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:rsidTr="00465470">
        <w:tc>
          <w:tcPr>
            <w:tcW w:w="5670" w:type="dxa"/>
          </w:tcPr>
          <w:p w:rsidR="00666BDD" w:rsidRDefault="00666BDD" w:rsidP="00465470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40"/>
          <w:szCs w:val="40"/>
        </w:rPr>
      </w:sdtEndPr>
      <w:sdtContent>
        <w:p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B95B16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КОНКУРСНОЕ ЗАДАНИЕ КОМПЕТЕНЦИИ</w:t>
          </w:r>
        </w:p>
        <w:p w:rsidR="00832EBB" w:rsidRPr="00262236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 w:rsidRPr="0026223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«</w:t>
          </w:r>
          <w:r w:rsidR="00262236" w:rsidRPr="0026223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ТЕХНОЛОГИИ МОДЫ</w:t>
          </w:r>
          <w:r w:rsidRPr="0026223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»</w:t>
          </w:r>
        </w:p>
        <w:p w:rsidR="00D83E4E" w:rsidRPr="00B95B16" w:rsidRDefault="00262236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 w:rsidRPr="0026223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Регионального этапа</w:t>
          </w:r>
          <w:r w:rsidR="00BE2ED0" w:rsidRPr="0026223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 ч</w:t>
          </w:r>
          <w:r w:rsidR="00D83E4E" w:rsidRPr="0026223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емпионата</w:t>
          </w:r>
          <w:r w:rsidR="00D83E4E"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 по</w:t>
          </w:r>
          <w:r w:rsid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 </w:t>
          </w:r>
          <w:r w:rsidR="00D83E4E"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профессиональному мастерству «Профессионалы» </w:t>
          </w:r>
          <w:r w:rsid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в </w:t>
          </w:r>
          <w:r w:rsidR="004117DC">
            <w:rPr>
              <w:rFonts w:ascii="Times New Roman" w:eastAsia="Arial Unicode MS" w:hAnsi="Times New Roman" w:cs="Times New Roman"/>
              <w:sz w:val="40"/>
              <w:szCs w:val="40"/>
            </w:rPr>
            <w:t>2026</w:t>
          </w:r>
          <w:r w:rsid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г.</w:t>
          </w:r>
        </w:p>
        <w:p w:rsidR="00334165" w:rsidRPr="00B95B16" w:rsidRDefault="004117DC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>
            <w:rPr>
              <w:rFonts w:ascii="Times New Roman" w:eastAsia="Arial Unicode MS" w:hAnsi="Times New Roman" w:cs="Times New Roman"/>
              <w:sz w:val="40"/>
              <w:szCs w:val="40"/>
            </w:rPr>
            <w:t xml:space="preserve">Кемеровская область – Кузбасс </w:t>
          </w:r>
        </w:p>
      </w:sdtContent>
    </w:sdt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4117DC" w:rsidRDefault="004117DC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2A2935" w:rsidRDefault="002A2935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BE2ED0" w:rsidRDefault="00BE2ED0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BE2ED0" w:rsidRDefault="00BE2ED0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BE2ED0" w:rsidRDefault="00BE2ED0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Pr="00EB4FF8" w:rsidRDefault="00EB4FF8" w:rsidP="009B18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EB4FF8">
        <w:rPr>
          <w:rFonts w:ascii="Times New Roman" w:hAnsi="Times New Roman" w:cs="Times New Roman"/>
          <w:sz w:val="28"/>
          <w:szCs w:val="28"/>
          <w:lang w:bidi="en-US"/>
        </w:rPr>
        <w:t>202</w:t>
      </w:r>
      <w:r w:rsidR="00262236">
        <w:rPr>
          <w:rFonts w:ascii="Times New Roman" w:hAnsi="Times New Roman" w:cs="Times New Roman"/>
          <w:sz w:val="28"/>
          <w:szCs w:val="28"/>
          <w:lang w:bidi="en-US"/>
        </w:rPr>
        <w:t>5</w:t>
      </w:r>
      <w:r w:rsidR="009E5BD9" w:rsidRPr="00EB4FF8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</w:p>
    <w:p w:rsidR="009955F8" w:rsidRPr="00A204BB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, в котором установлены нижеследующие правила и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>соревнованиях по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:rsidR="00DE39D8" w:rsidRDefault="009B18A2" w:rsidP="00465470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:rsidR="00A4187F" w:rsidRPr="00AF76EA" w:rsidRDefault="00B97386" w:rsidP="00AF76EA">
      <w:pPr>
        <w:pStyle w:val="11"/>
        <w:rPr>
          <w:rFonts w:ascii="Times New Roman" w:eastAsiaTheme="minorEastAsia" w:hAnsi="Times New Roman"/>
          <w:bCs w:val="0"/>
          <w:noProof/>
          <w:kern w:val="2"/>
          <w:sz w:val="28"/>
          <w:lang w:val="ru-RU" w:eastAsia="ru-RU"/>
        </w:rPr>
      </w:pPr>
      <w:r w:rsidRPr="00AF76EA">
        <w:rPr>
          <w:rFonts w:ascii="Times New Roman" w:hAnsi="Times New Roman"/>
          <w:sz w:val="28"/>
          <w:lang w:val="ru-RU" w:eastAsia="ru-RU"/>
        </w:rPr>
        <w:fldChar w:fldCharType="begin"/>
      </w:r>
      <w:r w:rsidR="0029547E" w:rsidRPr="00AF76EA">
        <w:rPr>
          <w:rFonts w:ascii="Times New Roman" w:hAnsi="Times New Roman"/>
          <w:sz w:val="28"/>
          <w:lang w:val="ru-RU" w:eastAsia="ru-RU"/>
        </w:rPr>
        <w:instrText xml:space="preserve"> TOC \o "1-2" \h \z \u </w:instrText>
      </w:r>
      <w:r w:rsidRPr="00AF76EA">
        <w:rPr>
          <w:rFonts w:ascii="Times New Roman" w:hAnsi="Times New Roman"/>
          <w:sz w:val="28"/>
          <w:lang w:val="ru-RU" w:eastAsia="ru-RU"/>
        </w:rPr>
        <w:fldChar w:fldCharType="separate"/>
      </w:r>
      <w:hyperlink w:anchor="_Toc142037183" w:history="1">
        <w:r w:rsidR="00A4187F" w:rsidRPr="00AF76EA">
          <w:rPr>
            <w:rStyle w:val="ae"/>
            <w:rFonts w:ascii="Times New Roman" w:hAnsi="Times New Roman"/>
            <w:noProof/>
            <w:sz w:val="28"/>
          </w:rPr>
          <w:t>1. ОСНОВНЫЕ ТРЕБОВАНИЯ КОМПЕТЕНЦИИ</w:t>
        </w:r>
        <w:r w:rsidR="00AF76EA">
          <w:rPr>
            <w:rFonts w:ascii="Times New Roman" w:hAnsi="Times New Roman"/>
            <w:noProof/>
            <w:webHidden/>
            <w:sz w:val="28"/>
            <w:lang w:val="ru-RU"/>
          </w:rPr>
          <w:t>……………………………</w:t>
        </w:r>
        <w:r w:rsidR="00465470">
          <w:rPr>
            <w:rFonts w:ascii="Times New Roman" w:hAnsi="Times New Roman"/>
            <w:noProof/>
            <w:webHidden/>
            <w:sz w:val="28"/>
            <w:lang w:val="ru-RU"/>
          </w:rPr>
          <w:t>.</w:t>
        </w:r>
        <w:r w:rsidRPr="00AF76EA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A4187F" w:rsidRPr="00AF76EA">
          <w:rPr>
            <w:rFonts w:ascii="Times New Roman" w:hAnsi="Times New Roman"/>
            <w:noProof/>
            <w:webHidden/>
            <w:sz w:val="28"/>
          </w:rPr>
          <w:instrText xml:space="preserve"> PAGEREF _Toc142037183 \h </w:instrText>
        </w:r>
        <w:r w:rsidRPr="00AF76EA">
          <w:rPr>
            <w:rFonts w:ascii="Times New Roman" w:hAnsi="Times New Roman"/>
            <w:noProof/>
            <w:webHidden/>
            <w:sz w:val="28"/>
          </w:rPr>
        </w:r>
        <w:r w:rsidRPr="00AF76EA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1642EB">
          <w:rPr>
            <w:rFonts w:ascii="Times New Roman" w:hAnsi="Times New Roman"/>
            <w:noProof/>
            <w:webHidden/>
            <w:sz w:val="28"/>
          </w:rPr>
          <w:t>4</w:t>
        </w:r>
        <w:r w:rsidRPr="00AF76EA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A4187F" w:rsidRPr="00AF76EA" w:rsidRDefault="004117DC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4" w:history="1">
        <w:r w:rsidR="00A4187F" w:rsidRPr="00AF76EA">
          <w:rPr>
            <w:rStyle w:val="ae"/>
            <w:noProof/>
            <w:sz w:val="28"/>
            <w:szCs w:val="28"/>
          </w:rPr>
          <w:t>1.1. Общие сведения о требованиях компетенции</w:t>
        </w:r>
        <w:r w:rsidR="00AF76EA">
          <w:rPr>
            <w:noProof/>
            <w:webHidden/>
            <w:sz w:val="28"/>
            <w:szCs w:val="28"/>
          </w:rPr>
          <w:t>……………………………...</w:t>
        </w:r>
        <w:r w:rsidR="00B97386" w:rsidRPr="00AF76EA">
          <w:rPr>
            <w:noProof/>
            <w:webHidden/>
            <w:sz w:val="28"/>
            <w:szCs w:val="28"/>
          </w:rPr>
          <w:fldChar w:fldCharType="begin"/>
        </w:r>
        <w:r w:rsidR="00A4187F" w:rsidRPr="00AF76EA">
          <w:rPr>
            <w:noProof/>
            <w:webHidden/>
            <w:sz w:val="28"/>
            <w:szCs w:val="28"/>
          </w:rPr>
          <w:instrText xml:space="preserve"> PAGEREF _Toc142037184 \h </w:instrText>
        </w:r>
        <w:r w:rsidR="00B97386" w:rsidRPr="00AF76EA">
          <w:rPr>
            <w:noProof/>
            <w:webHidden/>
            <w:sz w:val="28"/>
            <w:szCs w:val="28"/>
          </w:rPr>
        </w:r>
        <w:r w:rsidR="00B97386" w:rsidRPr="00AF76EA">
          <w:rPr>
            <w:noProof/>
            <w:webHidden/>
            <w:sz w:val="28"/>
            <w:szCs w:val="28"/>
          </w:rPr>
          <w:fldChar w:fldCharType="separate"/>
        </w:r>
        <w:r w:rsidR="001642EB">
          <w:rPr>
            <w:noProof/>
            <w:webHidden/>
            <w:sz w:val="28"/>
            <w:szCs w:val="28"/>
          </w:rPr>
          <w:t>4</w:t>
        </w:r>
        <w:r w:rsidR="00B97386" w:rsidRPr="00AF76EA">
          <w:rPr>
            <w:noProof/>
            <w:webHidden/>
            <w:sz w:val="28"/>
            <w:szCs w:val="28"/>
          </w:rPr>
          <w:fldChar w:fldCharType="end"/>
        </w:r>
      </w:hyperlink>
    </w:p>
    <w:p w:rsidR="00A4187F" w:rsidRPr="00AF76EA" w:rsidRDefault="004117DC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5" w:history="1">
        <w:r w:rsidR="00A4187F" w:rsidRPr="00AF76EA">
          <w:rPr>
            <w:rStyle w:val="ae"/>
            <w:noProof/>
            <w:sz w:val="28"/>
            <w:szCs w:val="28"/>
          </w:rPr>
          <w:t>1.2. Перечень профессиональных задач специ</w:t>
        </w:r>
        <w:r w:rsidR="000E771A">
          <w:rPr>
            <w:rStyle w:val="ae"/>
            <w:noProof/>
            <w:sz w:val="28"/>
            <w:szCs w:val="28"/>
          </w:rPr>
          <w:t>алиста по компетенции «Технологии моды</w:t>
        </w:r>
        <w:r w:rsidR="00A4187F" w:rsidRPr="00AF76EA">
          <w:rPr>
            <w:rStyle w:val="ae"/>
            <w:noProof/>
            <w:sz w:val="28"/>
            <w:szCs w:val="28"/>
          </w:rPr>
          <w:t>»</w:t>
        </w:r>
        <w:r w:rsidR="00AF76EA">
          <w:rPr>
            <w:noProof/>
            <w:webHidden/>
            <w:sz w:val="28"/>
            <w:szCs w:val="28"/>
          </w:rPr>
          <w:t>………………………………………………………………</w:t>
        </w:r>
        <w:r w:rsidR="00B97386" w:rsidRPr="00AF76EA">
          <w:rPr>
            <w:noProof/>
            <w:webHidden/>
            <w:sz w:val="28"/>
            <w:szCs w:val="28"/>
          </w:rPr>
          <w:fldChar w:fldCharType="begin"/>
        </w:r>
        <w:r w:rsidR="00A4187F" w:rsidRPr="00AF76EA">
          <w:rPr>
            <w:noProof/>
            <w:webHidden/>
            <w:sz w:val="28"/>
            <w:szCs w:val="28"/>
          </w:rPr>
          <w:instrText xml:space="preserve"> PAGEREF _Toc142037185 \h </w:instrText>
        </w:r>
        <w:r w:rsidR="00B97386" w:rsidRPr="00AF76EA">
          <w:rPr>
            <w:noProof/>
            <w:webHidden/>
            <w:sz w:val="28"/>
            <w:szCs w:val="28"/>
          </w:rPr>
        </w:r>
        <w:r w:rsidR="00B97386" w:rsidRPr="00AF76EA">
          <w:rPr>
            <w:noProof/>
            <w:webHidden/>
            <w:sz w:val="28"/>
            <w:szCs w:val="28"/>
          </w:rPr>
          <w:fldChar w:fldCharType="separate"/>
        </w:r>
        <w:r w:rsidR="001642EB">
          <w:rPr>
            <w:noProof/>
            <w:webHidden/>
            <w:sz w:val="28"/>
            <w:szCs w:val="28"/>
          </w:rPr>
          <w:t>4</w:t>
        </w:r>
        <w:r w:rsidR="00B97386" w:rsidRPr="00AF76EA">
          <w:rPr>
            <w:noProof/>
            <w:webHidden/>
            <w:sz w:val="28"/>
            <w:szCs w:val="28"/>
          </w:rPr>
          <w:fldChar w:fldCharType="end"/>
        </w:r>
      </w:hyperlink>
    </w:p>
    <w:p w:rsidR="00A4187F" w:rsidRPr="00AF76EA" w:rsidRDefault="004117DC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6" w:history="1">
        <w:r w:rsidR="00A4187F" w:rsidRPr="00AF76EA">
          <w:rPr>
            <w:rStyle w:val="ae"/>
            <w:noProof/>
            <w:sz w:val="28"/>
            <w:szCs w:val="28"/>
          </w:rPr>
          <w:t>1.3. Требования к схеме оценки</w:t>
        </w:r>
        <w:r w:rsidR="00AF76EA">
          <w:rPr>
            <w:noProof/>
            <w:webHidden/>
            <w:sz w:val="28"/>
            <w:szCs w:val="28"/>
          </w:rPr>
          <w:t>………………………………………………</w:t>
        </w:r>
        <w:r w:rsidR="000E771A">
          <w:rPr>
            <w:noProof/>
            <w:webHidden/>
            <w:sz w:val="28"/>
            <w:szCs w:val="28"/>
          </w:rPr>
          <w:t>...11</w:t>
        </w:r>
      </w:hyperlink>
    </w:p>
    <w:p w:rsidR="00A4187F" w:rsidRPr="00AF76EA" w:rsidRDefault="004117DC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7" w:history="1">
        <w:r w:rsidR="00A4187F" w:rsidRPr="00AF76EA">
          <w:rPr>
            <w:rStyle w:val="ae"/>
            <w:noProof/>
            <w:sz w:val="28"/>
            <w:szCs w:val="28"/>
          </w:rPr>
          <w:t>1.4. Спецификация оценки компетенции</w:t>
        </w:r>
        <w:r w:rsidR="00AF76EA">
          <w:rPr>
            <w:noProof/>
            <w:webHidden/>
            <w:sz w:val="28"/>
            <w:szCs w:val="28"/>
          </w:rPr>
          <w:t>………………………………………</w:t>
        </w:r>
        <w:r w:rsidR="000E771A">
          <w:rPr>
            <w:noProof/>
            <w:webHidden/>
            <w:sz w:val="28"/>
            <w:szCs w:val="28"/>
          </w:rPr>
          <w:t>12</w:t>
        </w:r>
      </w:hyperlink>
    </w:p>
    <w:p w:rsidR="00A4187F" w:rsidRPr="00AF76EA" w:rsidRDefault="004117DC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8" w:history="1">
        <w:r w:rsidR="00A4187F" w:rsidRPr="00AF76EA">
          <w:rPr>
            <w:rStyle w:val="ae"/>
            <w:noProof/>
            <w:sz w:val="28"/>
            <w:szCs w:val="28"/>
          </w:rPr>
          <w:t xml:space="preserve">1.5. </w:t>
        </w:r>
        <w:r w:rsidR="00F10695" w:rsidRPr="00F10695">
          <w:rPr>
            <w:rStyle w:val="ae"/>
            <w:noProof/>
            <w:sz w:val="28"/>
            <w:szCs w:val="28"/>
          </w:rPr>
          <w:t>Содержание к</w:t>
        </w:r>
        <w:r w:rsidR="00A4187F" w:rsidRPr="00F10695">
          <w:rPr>
            <w:rStyle w:val="ae"/>
            <w:noProof/>
            <w:sz w:val="28"/>
            <w:szCs w:val="28"/>
          </w:rPr>
          <w:t>онкурсно</w:t>
        </w:r>
        <w:r w:rsidR="00F10695" w:rsidRPr="00F10695">
          <w:rPr>
            <w:rStyle w:val="ae"/>
            <w:noProof/>
            <w:sz w:val="28"/>
            <w:szCs w:val="28"/>
          </w:rPr>
          <w:t xml:space="preserve">го </w:t>
        </w:r>
        <w:r w:rsidR="00A4187F" w:rsidRPr="00F10695">
          <w:rPr>
            <w:rStyle w:val="ae"/>
            <w:noProof/>
            <w:sz w:val="28"/>
            <w:szCs w:val="28"/>
          </w:rPr>
          <w:t>задани</w:t>
        </w:r>
        <w:r w:rsidR="00F10695">
          <w:rPr>
            <w:rStyle w:val="ae"/>
            <w:noProof/>
            <w:sz w:val="28"/>
            <w:szCs w:val="28"/>
          </w:rPr>
          <w:t>я</w:t>
        </w:r>
        <w:r w:rsidR="00AF76EA">
          <w:rPr>
            <w:noProof/>
            <w:webHidden/>
            <w:sz w:val="28"/>
            <w:szCs w:val="28"/>
          </w:rPr>
          <w:t>…………………………………………</w:t>
        </w:r>
        <w:r w:rsidR="000E771A">
          <w:rPr>
            <w:noProof/>
            <w:webHidden/>
            <w:sz w:val="28"/>
            <w:szCs w:val="28"/>
          </w:rPr>
          <w:t>13</w:t>
        </w:r>
      </w:hyperlink>
    </w:p>
    <w:p w:rsidR="00A4187F" w:rsidRPr="00AF76EA" w:rsidRDefault="004117DC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9" w:history="1">
        <w:r w:rsidR="00A4187F" w:rsidRPr="00AF76EA">
          <w:rPr>
            <w:rStyle w:val="ae"/>
            <w:noProof/>
            <w:sz w:val="28"/>
            <w:szCs w:val="28"/>
          </w:rPr>
          <w:t>1.5.1. Разработка/выбор конкурсного задания</w:t>
        </w:r>
        <w:r w:rsidR="00AF76EA">
          <w:rPr>
            <w:noProof/>
            <w:webHidden/>
            <w:sz w:val="28"/>
            <w:szCs w:val="28"/>
          </w:rPr>
          <w:t>…………………………………</w:t>
        </w:r>
        <w:r w:rsidR="000E771A">
          <w:rPr>
            <w:noProof/>
            <w:webHidden/>
            <w:sz w:val="28"/>
            <w:szCs w:val="28"/>
          </w:rPr>
          <w:t>13</w:t>
        </w:r>
      </w:hyperlink>
    </w:p>
    <w:p w:rsidR="00A4187F" w:rsidRPr="00AF76EA" w:rsidRDefault="004117DC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90" w:history="1">
        <w:r w:rsidR="00A4187F" w:rsidRPr="00AF76EA">
          <w:rPr>
            <w:rStyle w:val="ae"/>
            <w:noProof/>
            <w:sz w:val="28"/>
            <w:szCs w:val="28"/>
          </w:rPr>
          <w:t>1.5.2. Структура модулей конкурсного задания (инвариант/вариатив)</w:t>
        </w:r>
        <w:r w:rsidR="00AF76EA">
          <w:rPr>
            <w:noProof/>
            <w:webHidden/>
            <w:sz w:val="28"/>
            <w:szCs w:val="28"/>
          </w:rPr>
          <w:t>……</w:t>
        </w:r>
        <w:r w:rsidR="000E771A">
          <w:rPr>
            <w:noProof/>
            <w:webHidden/>
            <w:sz w:val="28"/>
            <w:szCs w:val="28"/>
          </w:rPr>
          <w:t>...13</w:t>
        </w:r>
      </w:hyperlink>
    </w:p>
    <w:p w:rsidR="00A4187F" w:rsidRPr="00AF76EA" w:rsidRDefault="004117DC" w:rsidP="00AF76EA">
      <w:pPr>
        <w:pStyle w:val="11"/>
        <w:rPr>
          <w:rFonts w:ascii="Times New Roman" w:eastAsiaTheme="minorEastAsia" w:hAnsi="Times New Roman"/>
          <w:bCs w:val="0"/>
          <w:noProof/>
          <w:kern w:val="2"/>
          <w:sz w:val="28"/>
          <w:lang w:val="ru-RU" w:eastAsia="ru-RU"/>
        </w:rPr>
      </w:pPr>
      <w:hyperlink w:anchor="_Toc142037191" w:history="1">
        <w:r w:rsidR="00A4187F" w:rsidRPr="00AF76EA">
          <w:rPr>
            <w:rStyle w:val="ae"/>
            <w:rFonts w:ascii="Times New Roman" w:hAnsi="Times New Roman"/>
            <w:noProof/>
            <w:sz w:val="28"/>
          </w:rPr>
          <w:t>2. СПЕЦИАЛЬНЫЕ ПРАВИЛА КОМПЕТЕНЦИИ</w:t>
        </w:r>
        <w:r w:rsidR="00AF76EA">
          <w:rPr>
            <w:rFonts w:ascii="Times New Roman" w:hAnsi="Times New Roman"/>
            <w:noProof/>
            <w:webHidden/>
            <w:sz w:val="28"/>
            <w:lang w:val="ru-RU"/>
          </w:rPr>
          <w:t>…………………………</w:t>
        </w:r>
        <w:r w:rsidR="000E771A">
          <w:rPr>
            <w:rFonts w:ascii="Times New Roman" w:hAnsi="Times New Roman"/>
            <w:noProof/>
            <w:webHidden/>
            <w:sz w:val="28"/>
            <w:lang w:val="ru-RU"/>
          </w:rPr>
          <w:t>..1</w:t>
        </w:r>
        <w:r w:rsidR="00465470">
          <w:rPr>
            <w:rFonts w:ascii="Times New Roman" w:hAnsi="Times New Roman"/>
            <w:noProof/>
            <w:webHidden/>
            <w:sz w:val="28"/>
          </w:rPr>
          <w:t>8</w:t>
        </w:r>
      </w:hyperlink>
    </w:p>
    <w:p w:rsidR="00A4187F" w:rsidRPr="00AF76EA" w:rsidRDefault="004117DC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92" w:history="1">
        <w:r w:rsidR="00A4187F" w:rsidRPr="00AF76EA">
          <w:rPr>
            <w:rStyle w:val="ae"/>
            <w:noProof/>
            <w:sz w:val="28"/>
            <w:szCs w:val="28"/>
          </w:rPr>
          <w:t>2.1. Личный инструмент конкурсанта</w:t>
        </w:r>
        <w:r w:rsidR="00AF76EA">
          <w:rPr>
            <w:noProof/>
            <w:webHidden/>
            <w:sz w:val="28"/>
            <w:szCs w:val="28"/>
          </w:rPr>
          <w:t>………………………………………….</w:t>
        </w:r>
        <w:r w:rsidR="000E771A">
          <w:rPr>
            <w:noProof/>
            <w:webHidden/>
            <w:sz w:val="28"/>
            <w:szCs w:val="28"/>
          </w:rPr>
          <w:t>19</w:t>
        </w:r>
      </w:hyperlink>
    </w:p>
    <w:p w:rsidR="00A4187F" w:rsidRPr="00AF76EA" w:rsidRDefault="004117DC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93" w:history="1">
        <w:r w:rsidR="00A4187F" w:rsidRPr="00AF76EA">
          <w:rPr>
            <w:rStyle w:val="ae"/>
            <w:noProof/>
            <w:sz w:val="28"/>
            <w:szCs w:val="28"/>
          </w:rPr>
          <w:t>2.2.Материалы, оборудование и инструменты, запрещенные на площадке</w:t>
        </w:r>
        <w:r w:rsidR="00AF76EA">
          <w:rPr>
            <w:noProof/>
            <w:webHidden/>
            <w:sz w:val="28"/>
            <w:szCs w:val="28"/>
          </w:rPr>
          <w:t>…</w:t>
        </w:r>
        <w:r w:rsidR="000E771A">
          <w:rPr>
            <w:noProof/>
            <w:webHidden/>
            <w:sz w:val="28"/>
            <w:szCs w:val="28"/>
          </w:rPr>
          <w:t>19</w:t>
        </w:r>
      </w:hyperlink>
    </w:p>
    <w:p w:rsidR="00A4187F" w:rsidRPr="00AF76EA" w:rsidRDefault="004117DC" w:rsidP="00AF76EA">
      <w:pPr>
        <w:pStyle w:val="11"/>
        <w:rPr>
          <w:rFonts w:ascii="Times New Roman" w:eastAsiaTheme="minorEastAsia" w:hAnsi="Times New Roman"/>
          <w:bCs w:val="0"/>
          <w:noProof/>
          <w:kern w:val="2"/>
          <w:sz w:val="28"/>
          <w:lang w:val="ru-RU" w:eastAsia="ru-RU"/>
        </w:rPr>
      </w:pPr>
      <w:hyperlink w:anchor="_Toc142037194" w:history="1">
        <w:r w:rsidR="00A4187F" w:rsidRPr="00AF76EA">
          <w:rPr>
            <w:rStyle w:val="ae"/>
            <w:rFonts w:ascii="Times New Roman" w:hAnsi="Times New Roman"/>
            <w:noProof/>
            <w:sz w:val="28"/>
          </w:rPr>
          <w:t>3. ПРИЛОЖЕНИЯ</w:t>
        </w:r>
        <w:r w:rsidR="00AF76EA">
          <w:rPr>
            <w:rFonts w:ascii="Times New Roman" w:hAnsi="Times New Roman"/>
            <w:noProof/>
            <w:webHidden/>
            <w:sz w:val="28"/>
            <w:lang w:val="ru-RU"/>
          </w:rPr>
          <w:t>……………………………………………………………….</w:t>
        </w:r>
        <w:r w:rsidR="000E771A">
          <w:rPr>
            <w:rFonts w:ascii="Times New Roman" w:hAnsi="Times New Roman"/>
            <w:noProof/>
            <w:webHidden/>
            <w:sz w:val="28"/>
            <w:lang w:val="ru-RU"/>
          </w:rPr>
          <w:t>20</w:t>
        </w:r>
      </w:hyperlink>
    </w:p>
    <w:p w:rsidR="00AA2B8A" w:rsidRPr="00A204BB" w:rsidRDefault="00B97386" w:rsidP="00AF76EA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AF76EA">
        <w:rPr>
          <w:rFonts w:ascii="Times New Roman" w:hAnsi="Times New Roman"/>
          <w:bCs/>
          <w:sz w:val="28"/>
          <w:szCs w:val="28"/>
          <w:lang w:val="ru-RU" w:eastAsia="ru-RU"/>
        </w:rPr>
        <w:fldChar w:fldCharType="end"/>
      </w: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D83E4E">
      <w:pPr>
        <w:pStyle w:val="-2"/>
        <w:rPr>
          <w:lang w:eastAsia="ru-RU"/>
        </w:rPr>
      </w:pPr>
    </w:p>
    <w:p w:rsidR="00465470" w:rsidRDefault="00465470" w:rsidP="00D83E4E">
      <w:pPr>
        <w:pStyle w:val="-2"/>
        <w:rPr>
          <w:lang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204BB" w:rsidRPr="00AF76EA" w:rsidRDefault="00D37DEA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AF76EA"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ИСПОЛЬЗУЕМЫЕ СОКРАЩЕНИЯ</w:t>
      </w:r>
    </w:p>
    <w:p w:rsidR="00FB3492" w:rsidRPr="00AF76EA" w:rsidRDefault="00D96994" w:rsidP="00AF76EA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ФГОС – Федеральный государственный образовательный стандарт</w:t>
      </w:r>
    </w:p>
    <w:p w:rsidR="00D96994" w:rsidRPr="00AF76EA" w:rsidRDefault="00D96994" w:rsidP="00AF76EA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ПС – Профессиональный стандарт</w:t>
      </w:r>
    </w:p>
    <w:p w:rsidR="00262236" w:rsidRPr="0039130B" w:rsidRDefault="00262236" w:rsidP="00262236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262236">
        <w:rPr>
          <w:rFonts w:ascii="Times New Roman" w:eastAsia="Segoe UI" w:hAnsi="Times New Roman"/>
          <w:sz w:val="28"/>
          <w:szCs w:val="28"/>
          <w:lang w:val="ru-RU" w:bidi="en-US"/>
        </w:rPr>
        <w:t xml:space="preserve">ЕТКС </w:t>
      </w:r>
      <w:r>
        <w:rPr>
          <w:rFonts w:ascii="Times New Roman" w:eastAsia="Segoe UI" w:hAnsi="Times New Roman"/>
          <w:sz w:val="28"/>
          <w:szCs w:val="28"/>
          <w:lang w:val="ru-RU" w:bidi="en-US"/>
        </w:rPr>
        <w:t>–</w:t>
      </w:r>
      <w:r w:rsidRPr="00262236">
        <w:rPr>
          <w:rFonts w:ascii="Times New Roman" w:eastAsia="Segoe UI" w:hAnsi="Times New Roman"/>
          <w:sz w:val="28"/>
          <w:szCs w:val="28"/>
          <w:lang w:val="ru-RU" w:bidi="en-US"/>
        </w:rPr>
        <w:t xml:space="preserve"> Единый тарифно-квалификационный справочник работ и профессий рабочих</w:t>
      </w:r>
    </w:p>
    <w:p w:rsidR="00262236" w:rsidRDefault="00262236" w:rsidP="00262236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 xml:space="preserve">ГОСТ – государственный отраслевой стандарт, </w:t>
      </w:r>
      <w:r w:rsidRPr="0039130B">
        <w:rPr>
          <w:rFonts w:ascii="Times New Roman" w:eastAsia="Segoe UI" w:hAnsi="Times New Roman"/>
          <w:sz w:val="28"/>
          <w:szCs w:val="28"/>
          <w:lang w:val="ru-RU" w:bidi="en-US"/>
        </w:rPr>
        <w:t>нормативно-правовой документ, в соответствии требованиями которого производится стандартизация производственных процессов и оказания услуг</w:t>
      </w:r>
    </w:p>
    <w:p w:rsidR="00262236" w:rsidRDefault="00262236" w:rsidP="00262236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39130B">
        <w:rPr>
          <w:rFonts w:ascii="Times New Roman" w:eastAsia="Segoe UI" w:hAnsi="Times New Roman"/>
          <w:sz w:val="28"/>
          <w:szCs w:val="28"/>
          <w:lang w:val="ru-RU" w:bidi="en-US"/>
        </w:rPr>
        <w:t>ТУ – технические условия</w:t>
      </w:r>
    </w:p>
    <w:p w:rsidR="00262236" w:rsidRPr="00D96994" w:rsidRDefault="00262236" w:rsidP="00262236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39130B">
        <w:rPr>
          <w:rFonts w:ascii="Times New Roman" w:eastAsia="Segoe UI" w:hAnsi="Times New Roman"/>
          <w:sz w:val="28"/>
          <w:szCs w:val="28"/>
          <w:lang w:val="ru-RU" w:bidi="en-US"/>
        </w:rPr>
        <w:t>ТБ – техника безопасности</w:t>
      </w:r>
    </w:p>
    <w:p w:rsidR="00262236" w:rsidRDefault="00262236" w:rsidP="00262236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proofErr w:type="gramStart"/>
      <w:r>
        <w:rPr>
          <w:rFonts w:ascii="Times New Roman" w:eastAsia="Segoe UI" w:hAnsi="Times New Roman"/>
          <w:sz w:val="28"/>
          <w:szCs w:val="28"/>
          <w:lang w:val="ru-RU" w:bidi="en-US"/>
        </w:rPr>
        <w:t>КЗ</w:t>
      </w:r>
      <w:proofErr w:type="gramEnd"/>
      <w:r>
        <w:rPr>
          <w:rFonts w:ascii="Times New Roman" w:eastAsia="Segoe UI" w:hAnsi="Times New Roman"/>
          <w:sz w:val="28"/>
          <w:szCs w:val="28"/>
          <w:lang w:val="ru-RU" w:bidi="en-US"/>
        </w:rPr>
        <w:t xml:space="preserve"> – Конкурсное задание</w:t>
      </w:r>
    </w:p>
    <w:p w:rsidR="00262236" w:rsidRDefault="00262236" w:rsidP="00262236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ИЛ – Инфраструктурный лист</w:t>
      </w:r>
    </w:p>
    <w:p w:rsidR="00262236" w:rsidRDefault="00262236" w:rsidP="00262236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ПЗ – план застройки площадки</w:t>
      </w:r>
    </w:p>
    <w:p w:rsidR="00262236" w:rsidRPr="0039130B" w:rsidRDefault="00262236" w:rsidP="00262236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 xml:space="preserve"> </w:t>
      </w:r>
      <w:r w:rsidRPr="0039130B">
        <w:rPr>
          <w:rFonts w:ascii="Times New Roman" w:eastAsia="Segoe UI" w:hAnsi="Times New Roman"/>
          <w:sz w:val="28"/>
          <w:szCs w:val="28"/>
          <w:lang w:val="ru-RU" w:bidi="en-US"/>
        </w:rPr>
        <w:t>БК – базовая конструкция</w:t>
      </w:r>
    </w:p>
    <w:p w:rsidR="00262236" w:rsidRPr="0039130B" w:rsidRDefault="00262236" w:rsidP="00262236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 xml:space="preserve"> </w:t>
      </w:r>
      <w:r w:rsidRPr="0039130B">
        <w:rPr>
          <w:rFonts w:ascii="Times New Roman" w:eastAsia="Segoe UI" w:hAnsi="Times New Roman"/>
          <w:sz w:val="28"/>
          <w:szCs w:val="28"/>
          <w:lang w:val="ru-RU" w:bidi="en-US"/>
        </w:rPr>
        <w:t>МК – модельная конструкция</w:t>
      </w:r>
    </w:p>
    <w:p w:rsidR="00262236" w:rsidRPr="0039130B" w:rsidRDefault="00262236" w:rsidP="00262236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 xml:space="preserve"> </w:t>
      </w:r>
      <w:r w:rsidRPr="0039130B">
        <w:rPr>
          <w:rFonts w:ascii="Times New Roman" w:eastAsia="Segoe UI" w:hAnsi="Times New Roman"/>
          <w:sz w:val="28"/>
          <w:szCs w:val="28"/>
          <w:lang w:val="ru-RU" w:bidi="en-US"/>
        </w:rPr>
        <w:t>САПР – системы автоматизированного проектирования</w:t>
      </w:r>
    </w:p>
    <w:p w:rsidR="00262236" w:rsidRPr="0039130B" w:rsidRDefault="00262236" w:rsidP="00262236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 xml:space="preserve"> </w:t>
      </w:r>
      <w:r w:rsidRPr="0039130B">
        <w:rPr>
          <w:rFonts w:ascii="Times New Roman" w:eastAsia="Segoe UI" w:hAnsi="Times New Roman"/>
          <w:sz w:val="28"/>
          <w:szCs w:val="28"/>
          <w:lang w:val="ru-RU" w:bidi="en-US"/>
        </w:rPr>
        <w:t xml:space="preserve">ВТО – влажно-тепловая обработка </w:t>
      </w:r>
    </w:p>
    <w:p w:rsidR="00262236" w:rsidRPr="0039130B" w:rsidRDefault="00262236" w:rsidP="00262236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 xml:space="preserve"> </w:t>
      </w:r>
      <w:r w:rsidRPr="0039130B">
        <w:rPr>
          <w:rFonts w:ascii="Times New Roman" w:eastAsia="Segoe UI" w:hAnsi="Times New Roman"/>
          <w:sz w:val="28"/>
          <w:szCs w:val="28"/>
          <w:lang w:val="ru-RU" w:bidi="en-US"/>
        </w:rPr>
        <w:t>2D – двухмерное изображение</w:t>
      </w:r>
    </w:p>
    <w:p w:rsidR="00262236" w:rsidRPr="0039130B" w:rsidRDefault="00262236" w:rsidP="00262236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 xml:space="preserve"> </w:t>
      </w:r>
      <w:r w:rsidRPr="0039130B">
        <w:rPr>
          <w:rFonts w:ascii="Times New Roman" w:eastAsia="Segoe UI" w:hAnsi="Times New Roman"/>
          <w:sz w:val="28"/>
          <w:szCs w:val="28"/>
          <w:lang w:val="ru-RU" w:bidi="en-US"/>
        </w:rPr>
        <w:t>3D – трехмерное изображение</w:t>
      </w:r>
    </w:p>
    <w:p w:rsidR="00262236" w:rsidRPr="0039130B" w:rsidRDefault="00262236" w:rsidP="00262236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 xml:space="preserve"> </w:t>
      </w:r>
      <w:r w:rsidRPr="0039130B">
        <w:rPr>
          <w:rFonts w:ascii="Times New Roman" w:eastAsia="Segoe UI" w:hAnsi="Times New Roman"/>
          <w:sz w:val="28"/>
          <w:szCs w:val="28"/>
          <w:lang w:val="ru-RU" w:bidi="en-US"/>
        </w:rPr>
        <w:t>IT – информационные технологии</w:t>
      </w:r>
    </w:p>
    <w:p w:rsidR="00C17B01" w:rsidRPr="00262236" w:rsidRDefault="00262236" w:rsidP="00262236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 xml:space="preserve"> </w:t>
      </w:r>
      <w:r w:rsidRPr="0039130B">
        <w:rPr>
          <w:rFonts w:ascii="Times New Roman" w:eastAsia="Segoe UI" w:hAnsi="Times New Roman"/>
          <w:sz w:val="28"/>
          <w:szCs w:val="28"/>
          <w:lang w:val="ru-RU" w:bidi="en-US"/>
        </w:rPr>
        <w:t>ПО – программное обеспечение</w:t>
      </w:r>
    </w:p>
    <w:p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0"/>
    </w:p>
    <w:p w:rsidR="00DE39D8" w:rsidRPr="00AF76EA" w:rsidRDefault="00D37DEA" w:rsidP="00AF76EA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" w:name="_Toc142037183"/>
      <w:r w:rsidRPr="00AF76EA">
        <w:rPr>
          <w:rFonts w:ascii="Times New Roman" w:hAnsi="Times New Roman"/>
          <w:color w:val="auto"/>
          <w:sz w:val="28"/>
          <w:szCs w:val="28"/>
        </w:rPr>
        <w:t>1</w:t>
      </w:r>
      <w:r w:rsidR="00DE39D8" w:rsidRPr="00AF76EA">
        <w:rPr>
          <w:rFonts w:ascii="Times New Roman" w:hAnsi="Times New Roman"/>
          <w:color w:val="auto"/>
          <w:sz w:val="28"/>
          <w:szCs w:val="28"/>
        </w:rPr>
        <w:t>.</w:t>
      </w:r>
      <w:r w:rsidRPr="00AF76EA"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B95B1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AF76EA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</w:p>
    <w:p w:rsidR="00DE39D8" w:rsidRPr="00AF76EA" w:rsidRDefault="00D37DEA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2" w:name="_Toc142037184"/>
      <w:r w:rsidRPr="00AF76EA">
        <w:rPr>
          <w:rFonts w:ascii="Times New Roman" w:hAnsi="Times New Roman"/>
          <w:szCs w:val="28"/>
        </w:rPr>
        <w:t>1</w:t>
      </w:r>
      <w:r w:rsidR="00DE39D8" w:rsidRPr="00AF76EA">
        <w:rPr>
          <w:rFonts w:ascii="Times New Roman" w:hAnsi="Times New Roman"/>
          <w:szCs w:val="28"/>
        </w:rPr>
        <w:t xml:space="preserve">.1. </w:t>
      </w:r>
      <w:r w:rsidR="00AF76EA" w:rsidRPr="00AF76EA">
        <w:rPr>
          <w:rFonts w:ascii="Times New Roman" w:hAnsi="Times New Roman"/>
          <w:szCs w:val="28"/>
        </w:rPr>
        <w:t>Общие сведения о требованиях</w:t>
      </w:r>
      <w:r w:rsidR="00AF76EA">
        <w:rPr>
          <w:rFonts w:ascii="Times New Roman" w:hAnsi="Times New Roman"/>
          <w:szCs w:val="28"/>
        </w:rPr>
        <w:t xml:space="preserve"> </w:t>
      </w:r>
      <w:r w:rsidR="00AF76EA" w:rsidRPr="00AF76EA">
        <w:rPr>
          <w:rFonts w:ascii="Times New Roman" w:hAnsi="Times New Roman"/>
          <w:szCs w:val="28"/>
        </w:rPr>
        <w:t>компетенции</w:t>
      </w:r>
      <w:bookmarkEnd w:id="2"/>
    </w:p>
    <w:p w:rsidR="00E857D6" w:rsidRPr="00AF76EA" w:rsidRDefault="00D37DEA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Треб</w:t>
      </w:r>
      <w:r w:rsidR="00262236">
        <w:rPr>
          <w:rFonts w:ascii="Times New Roman" w:hAnsi="Times New Roman" w:cs="Times New Roman"/>
          <w:sz w:val="28"/>
          <w:szCs w:val="28"/>
        </w:rPr>
        <w:t>ования компетенции (ТК) «Технологии моды</w:t>
      </w:r>
      <w:r w:rsidRPr="00AF76EA">
        <w:rPr>
          <w:rFonts w:ascii="Times New Roman" w:hAnsi="Times New Roman" w:cs="Times New Roman"/>
          <w:sz w:val="28"/>
          <w:szCs w:val="28"/>
        </w:rPr>
        <w:t>»</w:t>
      </w:r>
      <w:bookmarkStart w:id="3" w:name="_Hlk123050441"/>
      <w:r w:rsidR="00F10695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F76EA">
        <w:rPr>
          <w:rFonts w:ascii="Times New Roman" w:hAnsi="Times New Roman" w:cs="Times New Roman"/>
          <w:sz w:val="28"/>
          <w:szCs w:val="28"/>
        </w:rPr>
        <w:t>определя</w:t>
      </w:r>
      <w:r w:rsidRPr="00AF76EA">
        <w:rPr>
          <w:rFonts w:ascii="Times New Roman" w:hAnsi="Times New Roman" w:cs="Times New Roman"/>
          <w:sz w:val="28"/>
          <w:szCs w:val="28"/>
        </w:rPr>
        <w:t>ю</w:t>
      </w:r>
      <w:r w:rsidR="00E857D6" w:rsidRPr="00AF76EA">
        <w:rPr>
          <w:rFonts w:ascii="Times New Roman" w:hAnsi="Times New Roman" w:cs="Times New Roman"/>
          <w:sz w:val="28"/>
          <w:szCs w:val="28"/>
        </w:rPr>
        <w:t>т знани</w:t>
      </w:r>
      <w:r w:rsidR="00E0407E" w:rsidRPr="00AF76EA">
        <w:rPr>
          <w:rFonts w:ascii="Times New Roman" w:hAnsi="Times New Roman" w:cs="Times New Roman"/>
          <w:sz w:val="28"/>
          <w:szCs w:val="28"/>
        </w:rPr>
        <w:t>я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, </w:t>
      </w:r>
      <w:r w:rsidR="00E0407E" w:rsidRPr="00AF76EA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3"/>
      <w:r w:rsidR="008B0F23" w:rsidRPr="00AF76EA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 w:rsidRPr="00AF76EA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 w:rsidRPr="00AF76EA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 w:rsidRPr="00AF76EA">
        <w:rPr>
          <w:rFonts w:ascii="Times New Roman" w:hAnsi="Times New Roman" w:cs="Times New Roman"/>
          <w:sz w:val="28"/>
          <w:szCs w:val="28"/>
        </w:rPr>
        <w:t xml:space="preserve"> отрасли.</w:t>
      </w:r>
    </w:p>
    <w:p w:rsidR="00C56A9B" w:rsidRPr="00AF76EA" w:rsidRDefault="000244DA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AF76EA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</w:p>
    <w:p w:rsidR="00E857D6" w:rsidRPr="00AF76EA" w:rsidRDefault="00C56A9B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Т</w:t>
      </w:r>
      <w:r w:rsidR="00D37DEA" w:rsidRPr="00AF76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AF76EA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F10695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F76EA">
        <w:rPr>
          <w:rFonts w:ascii="Times New Roman" w:hAnsi="Times New Roman" w:cs="Times New Roman"/>
          <w:sz w:val="28"/>
          <w:szCs w:val="28"/>
        </w:rPr>
        <w:t>явля</w:t>
      </w:r>
      <w:r w:rsidR="00D37DEA" w:rsidRPr="00AF76EA">
        <w:rPr>
          <w:rFonts w:ascii="Times New Roman" w:hAnsi="Times New Roman" w:cs="Times New Roman"/>
          <w:sz w:val="28"/>
          <w:szCs w:val="28"/>
        </w:rPr>
        <w:t>ю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 w:rsidRPr="00AF76EA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и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="009E37D3" w:rsidRPr="00AF76EA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:rsidR="00E857D6" w:rsidRPr="00AF76EA" w:rsidRDefault="00E857D6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F76EA">
        <w:rPr>
          <w:rFonts w:ascii="Times New Roman" w:hAnsi="Times New Roman" w:cs="Times New Roman"/>
          <w:sz w:val="28"/>
          <w:szCs w:val="28"/>
        </w:rPr>
        <w:t>проверка знаний</w:t>
      </w:r>
      <w:r w:rsidR="009E37D3" w:rsidRPr="00AF76EA">
        <w:rPr>
          <w:rFonts w:ascii="Times New Roman" w:hAnsi="Times New Roman" w:cs="Times New Roman"/>
          <w:sz w:val="28"/>
          <w:szCs w:val="28"/>
        </w:rPr>
        <w:t>, умений, навыков и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="009E37D3" w:rsidRPr="00AF76EA">
        <w:rPr>
          <w:rFonts w:ascii="Times New Roman" w:hAnsi="Times New Roman" w:cs="Times New Roman"/>
          <w:sz w:val="28"/>
          <w:szCs w:val="28"/>
        </w:rPr>
        <w:t>трудовых функций</w:t>
      </w:r>
      <w:r w:rsidR="00F10695">
        <w:rPr>
          <w:rFonts w:ascii="Times New Roman" w:hAnsi="Times New Roman" w:cs="Times New Roman"/>
          <w:sz w:val="28"/>
          <w:szCs w:val="28"/>
        </w:rPr>
        <w:t xml:space="preserve"> </w:t>
      </w:r>
      <w:r w:rsidRPr="00AF76EA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F76EA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:rsidR="00E857D6" w:rsidRPr="00AF76EA" w:rsidRDefault="00D37DEA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AF76EA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разделен</w:t>
      </w:r>
      <w:r w:rsidRPr="00AF76EA">
        <w:rPr>
          <w:rFonts w:ascii="Times New Roman" w:hAnsi="Times New Roman" w:cs="Times New Roman"/>
          <w:sz w:val="28"/>
          <w:szCs w:val="28"/>
        </w:rPr>
        <w:t>ы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 четкие разделы с номерами и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="00056CDE" w:rsidRPr="00AF76EA">
        <w:rPr>
          <w:rFonts w:ascii="Times New Roman" w:hAnsi="Times New Roman" w:cs="Times New Roman"/>
          <w:sz w:val="28"/>
          <w:szCs w:val="28"/>
        </w:rPr>
        <w:t>заголовками</w:t>
      </w:r>
      <w:r w:rsidR="00C56A9B" w:rsidRPr="00AF76EA">
        <w:rPr>
          <w:rFonts w:ascii="Times New Roman" w:hAnsi="Times New Roman" w:cs="Times New Roman"/>
          <w:sz w:val="28"/>
          <w:szCs w:val="28"/>
        </w:rPr>
        <w:t>, к</w:t>
      </w:r>
      <w:r w:rsidR="00E857D6" w:rsidRPr="00AF76EA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 w:rsidRPr="00AF76EA">
        <w:rPr>
          <w:rFonts w:ascii="Times New Roman" w:hAnsi="Times New Roman" w:cs="Times New Roman"/>
          <w:sz w:val="28"/>
          <w:szCs w:val="28"/>
        </w:rPr>
        <w:t>, с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 w:rsidRPr="00AF76EA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F76EA">
        <w:rPr>
          <w:rFonts w:ascii="Times New Roman" w:hAnsi="Times New Roman" w:cs="Times New Roman"/>
          <w:sz w:val="28"/>
          <w:szCs w:val="28"/>
        </w:rPr>
        <w:t>составляет 100.</w:t>
      </w:r>
    </w:p>
    <w:p w:rsidR="00AF76EA" w:rsidRDefault="00270E01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4" w:name="_Toc78885652"/>
      <w:bookmarkStart w:id="5" w:name="_Toc142037185"/>
      <w:r w:rsidRPr="00AF76EA">
        <w:rPr>
          <w:rFonts w:ascii="Times New Roman" w:hAnsi="Times New Roman"/>
          <w:szCs w:val="28"/>
        </w:rPr>
        <w:t>1</w:t>
      </w:r>
      <w:r w:rsidR="00D17132" w:rsidRPr="00AF76EA">
        <w:rPr>
          <w:rFonts w:ascii="Times New Roman" w:hAnsi="Times New Roman"/>
          <w:szCs w:val="28"/>
        </w:rPr>
        <w:t>.</w:t>
      </w:r>
      <w:bookmarkEnd w:id="4"/>
      <w:r w:rsidR="00AF76EA" w:rsidRPr="00AF76EA">
        <w:rPr>
          <w:rFonts w:ascii="Times New Roman" w:hAnsi="Times New Roman"/>
          <w:szCs w:val="28"/>
        </w:rPr>
        <w:t>2. Перечень профессиональных</w:t>
      </w:r>
      <w:r w:rsidR="00AF76EA">
        <w:rPr>
          <w:rFonts w:ascii="Times New Roman" w:hAnsi="Times New Roman"/>
          <w:szCs w:val="28"/>
        </w:rPr>
        <w:t xml:space="preserve"> </w:t>
      </w:r>
      <w:r w:rsidR="00AF76EA" w:rsidRPr="00AF76EA">
        <w:rPr>
          <w:rFonts w:ascii="Times New Roman" w:hAnsi="Times New Roman"/>
          <w:szCs w:val="28"/>
        </w:rPr>
        <w:t xml:space="preserve">задач специалиста </w:t>
      </w:r>
    </w:p>
    <w:p w:rsidR="000244DA" w:rsidRPr="00AF76EA" w:rsidRDefault="00AF76EA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r w:rsidRPr="00AF76EA">
        <w:rPr>
          <w:rFonts w:ascii="Times New Roman" w:hAnsi="Times New Roman"/>
          <w:szCs w:val="28"/>
        </w:rPr>
        <w:t xml:space="preserve">по компетенции </w:t>
      </w:r>
      <w:r w:rsidR="00262236">
        <w:rPr>
          <w:rFonts w:ascii="Times New Roman" w:hAnsi="Times New Roman"/>
          <w:szCs w:val="28"/>
        </w:rPr>
        <w:t>«Технологии моды</w:t>
      </w:r>
      <w:r w:rsidR="00270E01" w:rsidRPr="00AF76EA">
        <w:rPr>
          <w:rFonts w:ascii="Times New Roman" w:hAnsi="Times New Roman"/>
          <w:szCs w:val="28"/>
        </w:rPr>
        <w:t>»</w:t>
      </w:r>
      <w:bookmarkEnd w:id="5"/>
    </w:p>
    <w:p w:rsidR="003242E1" w:rsidRPr="00AF76EA" w:rsidRDefault="003242E1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F76EA">
        <w:rPr>
          <w:rFonts w:ascii="Times New Roman" w:hAnsi="Times New Roman" w:cs="Times New Roman"/>
          <w:iCs/>
          <w:sz w:val="28"/>
          <w:szCs w:val="28"/>
        </w:rPr>
        <w:t xml:space="preserve">Перечень 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видов профессиональной деятельности,</w:t>
      </w:r>
      <w:r w:rsidR="00AF76EA">
        <w:rPr>
          <w:rFonts w:ascii="Times New Roman" w:hAnsi="Times New Roman" w:cs="Times New Roman"/>
          <w:iCs/>
          <w:sz w:val="28"/>
          <w:szCs w:val="28"/>
        </w:rPr>
        <w:t xml:space="preserve"> умений, 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знаний</w:t>
      </w:r>
      <w:r w:rsidR="00AF76E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и</w:t>
      </w:r>
      <w:r w:rsidR="00F10695">
        <w:rPr>
          <w:rFonts w:ascii="Times New Roman" w:hAnsi="Times New Roman" w:cs="Times New Roman"/>
          <w:iCs/>
          <w:sz w:val="28"/>
          <w:szCs w:val="28"/>
        </w:rPr>
        <w:t> 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профессиональных трудовых функций специалиста</w:t>
      </w:r>
      <w:r w:rsidR="00AF76EA"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="00AF76EA" w:rsidRPr="00F10695">
        <w:rPr>
          <w:rFonts w:ascii="Times New Roman" w:hAnsi="Times New Roman" w:cs="Times New Roman"/>
          <w:i/>
          <w:iCs/>
          <w:sz w:val="28"/>
          <w:szCs w:val="28"/>
        </w:rPr>
        <w:t>из ФГОС/ПС/ЕТКС</w:t>
      </w:r>
      <w:r w:rsidR="00AF76EA">
        <w:rPr>
          <w:rFonts w:ascii="Times New Roman" w:hAnsi="Times New Roman" w:cs="Times New Roman"/>
          <w:iCs/>
          <w:sz w:val="28"/>
          <w:szCs w:val="28"/>
        </w:rPr>
        <w:t>)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 xml:space="preserve"> базируется на требованиях современного рынка труда к данному специалисту</w:t>
      </w:r>
      <w:r w:rsidR="00AF76EA">
        <w:rPr>
          <w:rFonts w:ascii="Times New Roman" w:hAnsi="Times New Roman" w:cs="Times New Roman"/>
          <w:iCs/>
          <w:sz w:val="28"/>
          <w:szCs w:val="28"/>
        </w:rPr>
        <w:t>.</w:t>
      </w:r>
    </w:p>
    <w:p w:rsidR="00C56A9B" w:rsidRPr="00AF76EA" w:rsidRDefault="00C56A9B" w:rsidP="00AF76EA">
      <w:pPr>
        <w:spacing w:after="0" w:line="36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AF76EA"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 w:rsidR="00640E46" w:rsidRPr="00AF76EA">
        <w:rPr>
          <w:rFonts w:ascii="Times New Roman" w:hAnsi="Times New Roman" w:cs="Times New Roman"/>
          <w:iCs/>
          <w:sz w:val="28"/>
          <w:szCs w:val="28"/>
        </w:rPr>
        <w:t>1</w:t>
      </w:r>
    </w:p>
    <w:p w:rsidR="00640E46" w:rsidRDefault="00640E46" w:rsidP="00AF76EA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F76EA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9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68"/>
        <w:gridCol w:w="7661"/>
        <w:gridCol w:w="1541"/>
      </w:tblGrid>
      <w:tr w:rsidR="00262236" w:rsidRPr="00EB2656" w:rsidTr="004932B7">
        <w:trPr>
          <w:trHeight w:val="273"/>
        </w:trPr>
        <w:tc>
          <w:tcPr>
            <w:tcW w:w="0" w:type="auto"/>
            <w:shd w:val="clear" w:color="auto" w:fill="92D050"/>
          </w:tcPr>
          <w:p w:rsidR="00262236" w:rsidRPr="00EB2656" w:rsidRDefault="00262236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EB2656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 xml:space="preserve">№ </w:t>
            </w:r>
            <w:proofErr w:type="gramStart"/>
            <w:r w:rsidRPr="00EB2656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п</w:t>
            </w:r>
            <w:proofErr w:type="gramEnd"/>
            <w:r w:rsidRPr="00EB2656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/п</w:t>
            </w:r>
          </w:p>
        </w:tc>
        <w:tc>
          <w:tcPr>
            <w:tcW w:w="7661" w:type="dxa"/>
            <w:shd w:val="clear" w:color="auto" w:fill="92D050"/>
          </w:tcPr>
          <w:p w:rsidR="00262236" w:rsidRPr="00EB2656" w:rsidRDefault="00262236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EB2656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  <w:tc>
          <w:tcPr>
            <w:tcW w:w="0" w:type="auto"/>
            <w:shd w:val="clear" w:color="auto" w:fill="92D050"/>
          </w:tcPr>
          <w:p w:rsidR="00262236" w:rsidRPr="00EB2656" w:rsidRDefault="00262236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 xml:space="preserve">Важность </w:t>
            </w:r>
            <w:proofErr w:type="gramStart"/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в</w:t>
            </w:r>
            <w:proofErr w:type="gramEnd"/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 xml:space="preserve"> %</w:t>
            </w:r>
          </w:p>
        </w:tc>
      </w:tr>
      <w:tr w:rsidR="00262236" w:rsidRPr="00EB2656" w:rsidTr="004932B7">
        <w:tc>
          <w:tcPr>
            <w:tcW w:w="0" w:type="auto"/>
            <w:vMerge w:val="restart"/>
            <w:shd w:val="clear" w:color="auto" w:fill="BFBFBF"/>
          </w:tcPr>
          <w:p w:rsidR="00262236" w:rsidRPr="00EB2656" w:rsidRDefault="00262236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B26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661" w:type="dxa"/>
          </w:tcPr>
          <w:p w:rsidR="00262236" w:rsidRPr="00EB2656" w:rsidRDefault="00262236" w:rsidP="00000CC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Охрана труда</w:t>
            </w:r>
          </w:p>
        </w:tc>
        <w:tc>
          <w:tcPr>
            <w:tcW w:w="0" w:type="auto"/>
          </w:tcPr>
          <w:p w:rsidR="00262236" w:rsidRPr="00EB2656" w:rsidRDefault="00262236" w:rsidP="00000CC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262236" w:rsidRPr="00EB2656" w:rsidTr="004932B7">
        <w:trPr>
          <w:trHeight w:val="4667"/>
        </w:trPr>
        <w:tc>
          <w:tcPr>
            <w:tcW w:w="0" w:type="auto"/>
            <w:vMerge/>
            <w:shd w:val="clear" w:color="auto" w:fill="BFBFBF"/>
          </w:tcPr>
          <w:p w:rsidR="00262236" w:rsidRPr="00EB2656" w:rsidRDefault="00262236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661" w:type="dxa"/>
          </w:tcPr>
          <w:p w:rsidR="00262236" w:rsidRPr="00EB2656" w:rsidRDefault="00262236" w:rsidP="00000CC4">
            <w:pPr>
              <w:pStyle w:val="a9"/>
              <w:rPr>
                <w:rFonts w:ascii="Times New Roman" w:hAnsi="Times New Roman" w:cs="Times New Roman"/>
                <w:sz w:val="28"/>
              </w:rPr>
            </w:pPr>
            <w:r w:rsidRPr="00EB2656">
              <w:rPr>
                <w:rFonts w:ascii="Times New Roman" w:hAnsi="Times New Roman" w:cs="Times New Roman"/>
                <w:sz w:val="28"/>
              </w:rPr>
              <w:t>-</w:t>
            </w:r>
            <w:r w:rsidRPr="00EB2656">
              <w:rPr>
                <w:rFonts w:ascii="Times New Roman" w:hAnsi="Times New Roman" w:cs="Times New Roman"/>
                <w:color w:val="000000"/>
                <w:sz w:val="32"/>
                <w:szCs w:val="24"/>
              </w:rPr>
              <w:t xml:space="preserve"> </w:t>
            </w:r>
            <w:r w:rsidRPr="00EB2656">
              <w:rPr>
                <w:rFonts w:ascii="Times New Roman" w:hAnsi="Times New Roman" w:cs="Times New Roman"/>
                <w:sz w:val="28"/>
              </w:rPr>
              <w:t>Специалист должен знать и понимать:</w:t>
            </w:r>
          </w:p>
          <w:p w:rsidR="004932B7" w:rsidRDefault="004932B7" w:rsidP="004932B7">
            <w:pPr>
              <w:pStyle w:val="aff1"/>
              <w:numPr>
                <w:ilvl w:val="0"/>
                <w:numId w:val="27"/>
              </w:numPr>
              <w:spacing w:line="240" w:lineRule="auto"/>
              <w:ind w:left="36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932B7">
              <w:rPr>
                <w:rFonts w:ascii="Times New Roman" w:hAnsi="Times New Roman"/>
                <w:sz w:val="28"/>
                <w:szCs w:val="28"/>
              </w:rPr>
              <w:t xml:space="preserve">равила техники безопасности, нормы здравоохранения </w:t>
            </w:r>
            <w:r>
              <w:rPr>
                <w:rFonts w:ascii="Times New Roman" w:hAnsi="Times New Roman"/>
                <w:sz w:val="28"/>
                <w:szCs w:val="28"/>
              </w:rPr>
              <w:t>и передовые методы производства;</w:t>
            </w:r>
          </w:p>
          <w:p w:rsidR="004932B7" w:rsidRDefault="004932B7" w:rsidP="004932B7">
            <w:pPr>
              <w:pStyle w:val="aff1"/>
              <w:numPr>
                <w:ilvl w:val="0"/>
                <w:numId w:val="27"/>
              </w:numPr>
              <w:spacing w:line="240" w:lineRule="auto"/>
              <w:ind w:left="369"/>
              <w:rPr>
                <w:rFonts w:ascii="Times New Roman" w:hAnsi="Times New Roman"/>
                <w:sz w:val="28"/>
                <w:szCs w:val="28"/>
              </w:rPr>
            </w:pPr>
            <w:r w:rsidRPr="004932B7">
              <w:rPr>
                <w:rFonts w:ascii="Times New Roman" w:hAnsi="Times New Roman"/>
                <w:sz w:val="28"/>
                <w:szCs w:val="28"/>
              </w:rPr>
              <w:t>важность содержания рабочего места в чистоте и порядке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7"/>
              </w:numPr>
              <w:spacing w:line="240" w:lineRule="auto"/>
              <w:ind w:left="369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 xml:space="preserve">устройство, правила эксплуатации применяемого </w:t>
            </w:r>
            <w:r w:rsidR="00AC3BAD">
              <w:rPr>
                <w:rFonts w:ascii="Times New Roman" w:hAnsi="Times New Roman"/>
                <w:sz w:val="28"/>
                <w:szCs w:val="28"/>
              </w:rPr>
              <w:t>о</w:t>
            </w:r>
            <w:r w:rsidRPr="00EB2656">
              <w:rPr>
                <w:rFonts w:ascii="Times New Roman" w:hAnsi="Times New Roman"/>
                <w:sz w:val="28"/>
                <w:szCs w:val="28"/>
              </w:rPr>
              <w:t>борудования, инструментов и приспособлений;</w:t>
            </w:r>
          </w:p>
          <w:p w:rsidR="00262236" w:rsidRPr="00AC1E31" w:rsidRDefault="00262236" w:rsidP="00000CC4">
            <w:pPr>
              <w:pStyle w:val="aff1"/>
              <w:numPr>
                <w:ilvl w:val="0"/>
                <w:numId w:val="27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1E31">
              <w:rPr>
                <w:rFonts w:ascii="Times New Roman" w:hAnsi="Times New Roman"/>
                <w:sz w:val="28"/>
                <w:szCs w:val="28"/>
              </w:rPr>
              <w:t>назначение, устройство, принципы и режимы работы швейного</w:t>
            </w:r>
            <w:r w:rsidR="00AC1E31" w:rsidRPr="00AC1E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1E31">
              <w:rPr>
                <w:rFonts w:ascii="Times New Roman" w:hAnsi="Times New Roman"/>
                <w:sz w:val="28"/>
                <w:szCs w:val="28"/>
              </w:rPr>
              <w:t>оборудования и оборудования для влажно-тепловой обработки,</w:t>
            </w:r>
            <w:r w:rsidR="00AC1E31" w:rsidRPr="00AC1E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1E31">
              <w:rPr>
                <w:rFonts w:ascii="Times New Roman" w:hAnsi="Times New Roman"/>
                <w:sz w:val="28"/>
                <w:szCs w:val="28"/>
              </w:rPr>
              <w:t>применяемого при пошиве швейных изделий различного ассортимента;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7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правила заправки, чистки, смазки швейного оборудования, виды основных неполадок и способы их устранения;</w:t>
            </w:r>
          </w:p>
          <w:p w:rsidR="00262236" w:rsidRPr="00EB2656" w:rsidRDefault="00262236" w:rsidP="00F12081">
            <w:pPr>
              <w:pStyle w:val="aff1"/>
              <w:numPr>
                <w:ilvl w:val="0"/>
                <w:numId w:val="27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виды инструментов, применяемых для раскроя изделий различного ассортим</w:t>
            </w:r>
            <w:r w:rsidR="00F12081">
              <w:rPr>
                <w:rFonts w:ascii="Times New Roman" w:hAnsi="Times New Roman"/>
                <w:sz w:val="28"/>
                <w:szCs w:val="28"/>
              </w:rPr>
              <w:t>ента из текстильных материалов.</w:t>
            </w:r>
          </w:p>
        </w:tc>
        <w:tc>
          <w:tcPr>
            <w:tcW w:w="0" w:type="auto"/>
          </w:tcPr>
          <w:p w:rsidR="00262236" w:rsidRPr="00EB2656" w:rsidRDefault="00262236" w:rsidP="00000CC4">
            <w:pPr>
              <w:pStyle w:val="a9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62236" w:rsidRPr="00EB2656" w:rsidTr="004932B7">
        <w:tc>
          <w:tcPr>
            <w:tcW w:w="0" w:type="auto"/>
            <w:vMerge/>
            <w:shd w:val="clear" w:color="auto" w:fill="BFBFBF"/>
          </w:tcPr>
          <w:p w:rsidR="00262236" w:rsidRPr="00EB2656" w:rsidRDefault="00262236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661" w:type="dxa"/>
            <w:vAlign w:val="center"/>
          </w:tcPr>
          <w:p w:rsidR="00262236" w:rsidRPr="00EB2656" w:rsidRDefault="00262236" w:rsidP="00000CC4">
            <w:pPr>
              <w:pStyle w:val="a9"/>
              <w:rPr>
                <w:rFonts w:ascii="Times New Roman" w:hAnsi="Times New Roman" w:cs="Times New Roman"/>
                <w:sz w:val="28"/>
              </w:rPr>
            </w:pPr>
            <w:r w:rsidRPr="00EB2656">
              <w:rPr>
                <w:rFonts w:ascii="Times New Roman" w:hAnsi="Times New Roman" w:cs="Times New Roman"/>
                <w:sz w:val="28"/>
              </w:rPr>
              <w:t>-</w:t>
            </w:r>
            <w:r w:rsidRPr="00EB2656">
              <w:rPr>
                <w:rFonts w:ascii="Times New Roman" w:hAnsi="Times New Roman" w:cs="Times New Roman"/>
                <w:color w:val="000000"/>
                <w:sz w:val="32"/>
                <w:szCs w:val="24"/>
              </w:rPr>
              <w:t xml:space="preserve"> </w:t>
            </w:r>
            <w:r w:rsidRPr="00EB2656">
              <w:rPr>
                <w:rFonts w:ascii="Times New Roman" w:hAnsi="Times New Roman" w:cs="Times New Roman"/>
                <w:sz w:val="28"/>
              </w:rPr>
              <w:t>Специалист должен уметь:</w:t>
            </w:r>
          </w:p>
          <w:p w:rsidR="00AC3BAD" w:rsidRDefault="00AC3BAD" w:rsidP="00AC3BAD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rPr>
                <w:rFonts w:ascii="Times New Roman" w:hAnsi="Times New Roman"/>
                <w:sz w:val="28"/>
                <w:szCs w:val="28"/>
              </w:rPr>
            </w:pPr>
            <w:r w:rsidRPr="00AC3BAD">
              <w:rPr>
                <w:rFonts w:ascii="Times New Roman" w:hAnsi="Times New Roman"/>
                <w:sz w:val="28"/>
                <w:szCs w:val="28"/>
              </w:rPr>
              <w:t>соблюдать и способствовать соблюдению правил техники безопасности и норм здравоохранения на рабочем месте для обеспечения безопасной для жизни и здоровья рабочей среды;</w:t>
            </w:r>
          </w:p>
          <w:p w:rsidR="00AC3BAD" w:rsidRPr="00AC3BAD" w:rsidRDefault="00AC3BAD" w:rsidP="00AC3BAD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AC3BAD">
              <w:rPr>
                <w:rFonts w:ascii="Times New Roman" w:hAnsi="Times New Roman"/>
                <w:sz w:val="28"/>
                <w:szCs w:val="28"/>
              </w:rPr>
              <w:t>облюдать правила техники безопасности и придерживаться инструкций производителя при использовании какого-либо оборудования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62236" w:rsidRPr="000E5B68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5B68">
              <w:rPr>
                <w:rFonts w:ascii="Times New Roman" w:hAnsi="Times New Roman"/>
                <w:sz w:val="28"/>
                <w:szCs w:val="28"/>
              </w:rPr>
              <w:t>осуществлять текущий уход за рабочим местом;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использовать швейное оборудование и оборудование для влажно-тепловой обработки при изготовлении швейных изделий различного ассортимента;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осуществлять текущий уход за швейным оборудованием и</w:t>
            </w:r>
          </w:p>
          <w:p w:rsidR="00262236" w:rsidRPr="00EB2656" w:rsidRDefault="00262236" w:rsidP="00000CC4">
            <w:pPr>
              <w:pStyle w:val="aff1"/>
              <w:spacing w:line="240" w:lineRule="auto"/>
              <w:ind w:left="369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оборудованием для влажно-тепловой обработки;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пользоваться инструментами и приспособлениями при пошиве</w:t>
            </w:r>
          </w:p>
          <w:p w:rsidR="00262236" w:rsidRPr="00EB2656" w:rsidRDefault="00262236" w:rsidP="00000CC4">
            <w:pPr>
              <w:pStyle w:val="aff1"/>
              <w:spacing w:line="240" w:lineRule="auto"/>
              <w:ind w:left="369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швейных изделий различного ассортимента;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использовать профессиональные инструменты для снятия размерных признаков;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пользоваться инструментами для раскроя изделий различного ассортимента из текстильных материалов.</w:t>
            </w:r>
          </w:p>
        </w:tc>
        <w:tc>
          <w:tcPr>
            <w:tcW w:w="0" w:type="auto"/>
          </w:tcPr>
          <w:p w:rsidR="00262236" w:rsidRPr="00EB2656" w:rsidRDefault="00262236" w:rsidP="00000CC4">
            <w:pPr>
              <w:pStyle w:val="a9"/>
              <w:rPr>
                <w:rFonts w:ascii="Times New Roman" w:hAnsi="Times New Roman" w:cs="Times New Roman"/>
                <w:sz w:val="28"/>
              </w:rPr>
            </w:pPr>
          </w:p>
        </w:tc>
      </w:tr>
      <w:tr w:rsidR="00262236" w:rsidRPr="00EB2656" w:rsidTr="004932B7">
        <w:tc>
          <w:tcPr>
            <w:tcW w:w="0" w:type="auto"/>
            <w:shd w:val="clear" w:color="auto" w:fill="BFBFBF"/>
          </w:tcPr>
          <w:p w:rsidR="00262236" w:rsidRPr="00EB2656" w:rsidRDefault="00262236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661" w:type="dxa"/>
          </w:tcPr>
          <w:p w:rsidR="00262236" w:rsidRPr="00EB2656" w:rsidRDefault="00262236" w:rsidP="00000CC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Бережливое производство</w:t>
            </w:r>
          </w:p>
        </w:tc>
        <w:tc>
          <w:tcPr>
            <w:tcW w:w="0" w:type="auto"/>
          </w:tcPr>
          <w:p w:rsidR="00262236" w:rsidRDefault="00262236" w:rsidP="00000CC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AC1E31" w:rsidRPr="00EB2656" w:rsidTr="004932B7">
        <w:tc>
          <w:tcPr>
            <w:tcW w:w="0" w:type="auto"/>
            <w:shd w:val="clear" w:color="auto" w:fill="BFBFBF"/>
          </w:tcPr>
          <w:p w:rsidR="00AC1E31" w:rsidRDefault="00AC1E31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61" w:type="dxa"/>
          </w:tcPr>
          <w:p w:rsidR="00AC3BAD" w:rsidRPr="00EB2656" w:rsidRDefault="00AC3BAD" w:rsidP="00AC3BAD">
            <w:pPr>
              <w:pStyle w:val="a9"/>
              <w:rPr>
                <w:rFonts w:ascii="Times New Roman" w:hAnsi="Times New Roman" w:cs="Times New Roman"/>
                <w:sz w:val="28"/>
              </w:rPr>
            </w:pPr>
            <w:r w:rsidRPr="00EB2656">
              <w:rPr>
                <w:rFonts w:ascii="Times New Roman" w:hAnsi="Times New Roman" w:cs="Times New Roman"/>
                <w:sz w:val="28"/>
              </w:rPr>
              <w:t>-</w:t>
            </w:r>
            <w:r w:rsidRPr="00EB2656">
              <w:rPr>
                <w:rFonts w:ascii="Times New Roman" w:hAnsi="Times New Roman" w:cs="Times New Roman"/>
                <w:color w:val="000000"/>
                <w:sz w:val="32"/>
                <w:szCs w:val="24"/>
              </w:rPr>
              <w:t xml:space="preserve"> </w:t>
            </w:r>
            <w:r w:rsidRPr="00EB2656">
              <w:rPr>
                <w:rFonts w:ascii="Times New Roman" w:hAnsi="Times New Roman" w:cs="Times New Roman"/>
                <w:sz w:val="28"/>
              </w:rPr>
              <w:t>Специалист должен знать и понимать:</w:t>
            </w:r>
          </w:p>
          <w:p w:rsidR="00AC3BAD" w:rsidRPr="00AC3BAD" w:rsidRDefault="00AC3BAD" w:rsidP="00AC3BAD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AC3BAD">
              <w:rPr>
                <w:rFonts w:ascii="Times New Roman" w:hAnsi="Times New Roman"/>
                <w:sz w:val="28"/>
                <w:szCs w:val="28"/>
              </w:rPr>
              <w:t>ажность эффективного планирования и организации</w:t>
            </w:r>
          </w:p>
          <w:p w:rsidR="00AC1E31" w:rsidRDefault="00AC3BAD" w:rsidP="00AC3BAD">
            <w:pPr>
              <w:pStyle w:val="aff1"/>
              <w:spacing w:line="240" w:lineRule="auto"/>
              <w:ind w:left="369"/>
              <w:rPr>
                <w:rFonts w:ascii="Times New Roman" w:hAnsi="Times New Roman"/>
                <w:sz w:val="28"/>
                <w:szCs w:val="28"/>
              </w:rPr>
            </w:pPr>
            <w:r w:rsidRPr="00AC3BAD">
              <w:rPr>
                <w:rFonts w:ascii="Times New Roman" w:hAnsi="Times New Roman"/>
                <w:sz w:val="28"/>
                <w:szCs w:val="28"/>
              </w:rPr>
              <w:t>работы, соблюдения сроков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E5B68" w:rsidRPr="000E5B68" w:rsidRDefault="000E5B68" w:rsidP="000E5B68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0E5B68">
              <w:rPr>
                <w:rFonts w:ascii="Times New Roman" w:hAnsi="Times New Roman"/>
                <w:sz w:val="28"/>
                <w:szCs w:val="28"/>
              </w:rPr>
              <w:t>ажность содержания рабочего места в чистоте и</w:t>
            </w:r>
          </w:p>
          <w:p w:rsidR="000E5B68" w:rsidRDefault="000E5B68" w:rsidP="000E5B68">
            <w:pPr>
              <w:pStyle w:val="aff1"/>
              <w:spacing w:line="240" w:lineRule="auto"/>
              <w:ind w:left="369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E5B68">
              <w:rPr>
                <w:rFonts w:ascii="Times New Roman" w:hAnsi="Times New Roman"/>
                <w:sz w:val="28"/>
                <w:szCs w:val="28"/>
              </w:rPr>
              <w:t>орядке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C3BAD" w:rsidRDefault="00AC3BAD" w:rsidP="00AC3BAD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rPr>
                <w:rFonts w:ascii="Times New Roman" w:hAnsi="Times New Roman"/>
                <w:sz w:val="28"/>
                <w:szCs w:val="28"/>
              </w:rPr>
            </w:pPr>
            <w:r w:rsidRPr="00AC3BAD">
              <w:rPr>
                <w:rFonts w:ascii="Times New Roman" w:hAnsi="Times New Roman"/>
                <w:sz w:val="28"/>
                <w:szCs w:val="28"/>
              </w:rPr>
              <w:t xml:space="preserve">важность аккуратного и бережного отношения при работе с </w:t>
            </w:r>
            <w:r w:rsidR="000E5B68">
              <w:rPr>
                <w:rFonts w:ascii="Times New Roman" w:hAnsi="Times New Roman"/>
                <w:sz w:val="28"/>
                <w:szCs w:val="28"/>
              </w:rPr>
              <w:t>материалами и готовыми изделиями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F3D39" w:rsidRPr="00EB2656" w:rsidRDefault="006F3D39" w:rsidP="006F3D39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технологии раскроя изделий различного ассортимента из текстильных материалов;</w:t>
            </w:r>
          </w:p>
          <w:p w:rsidR="006F3D39" w:rsidRPr="00EB2656" w:rsidRDefault="006F3D39" w:rsidP="006F3D39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способы рационального использования текстильных материалов при раскрое изделий различного ассортимента;</w:t>
            </w:r>
          </w:p>
          <w:p w:rsidR="00AC3BAD" w:rsidRDefault="006F3D39" w:rsidP="006F3D39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F3D39">
              <w:rPr>
                <w:rFonts w:ascii="Times New Roman" w:hAnsi="Times New Roman"/>
                <w:sz w:val="28"/>
                <w:szCs w:val="28"/>
              </w:rPr>
              <w:t>требования к раскрою швейных изделий с учетом рисунка и фактуры поверхности материалов.</w:t>
            </w:r>
          </w:p>
        </w:tc>
        <w:tc>
          <w:tcPr>
            <w:tcW w:w="0" w:type="auto"/>
          </w:tcPr>
          <w:p w:rsidR="00AC1E31" w:rsidRDefault="00AC1E31" w:rsidP="00000CC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1E31" w:rsidRPr="00EB2656" w:rsidTr="004932B7">
        <w:tc>
          <w:tcPr>
            <w:tcW w:w="0" w:type="auto"/>
            <w:shd w:val="clear" w:color="auto" w:fill="BFBFBF"/>
          </w:tcPr>
          <w:p w:rsidR="00AC1E31" w:rsidRDefault="00AC1E31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61" w:type="dxa"/>
          </w:tcPr>
          <w:p w:rsidR="00AC3BAD" w:rsidRPr="00EB2656" w:rsidRDefault="00AC3BAD" w:rsidP="00AC3BAD">
            <w:pPr>
              <w:pStyle w:val="a9"/>
              <w:rPr>
                <w:rFonts w:ascii="Times New Roman" w:hAnsi="Times New Roman" w:cs="Times New Roman"/>
                <w:sz w:val="28"/>
              </w:rPr>
            </w:pPr>
            <w:r w:rsidRPr="00EB2656">
              <w:rPr>
                <w:rFonts w:ascii="Times New Roman" w:hAnsi="Times New Roman" w:cs="Times New Roman"/>
                <w:sz w:val="28"/>
              </w:rPr>
              <w:t>-</w:t>
            </w:r>
            <w:r w:rsidRPr="00EB2656">
              <w:rPr>
                <w:rFonts w:ascii="Times New Roman" w:hAnsi="Times New Roman" w:cs="Times New Roman"/>
                <w:color w:val="000000"/>
                <w:sz w:val="32"/>
                <w:szCs w:val="24"/>
              </w:rPr>
              <w:t xml:space="preserve"> </w:t>
            </w:r>
            <w:r w:rsidRPr="00EB2656">
              <w:rPr>
                <w:rFonts w:ascii="Times New Roman" w:hAnsi="Times New Roman" w:cs="Times New Roman"/>
                <w:sz w:val="28"/>
              </w:rPr>
              <w:t>Специалист должен уметь:</w:t>
            </w:r>
          </w:p>
          <w:p w:rsidR="00AC1E31" w:rsidRPr="000E5B68" w:rsidRDefault="00AC3BAD" w:rsidP="00AC3BAD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C3BAD">
              <w:rPr>
                <w:rFonts w:ascii="Times New Roman" w:hAnsi="Times New Roman"/>
                <w:sz w:val="28"/>
                <w:szCs w:val="28"/>
              </w:rPr>
              <w:t>ланировать работу и расставлять приоритеты для обеспечения максимальной ее эф</w:t>
            </w:r>
            <w:r w:rsidR="000E5B68">
              <w:rPr>
                <w:rFonts w:ascii="Times New Roman" w:hAnsi="Times New Roman"/>
                <w:sz w:val="28"/>
                <w:szCs w:val="28"/>
              </w:rPr>
              <w:t>фективности и соблюдения сроков;</w:t>
            </w:r>
          </w:p>
          <w:p w:rsidR="000E5B68" w:rsidRPr="000E5B68" w:rsidRDefault="000E5B68" w:rsidP="00AC3BAD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rPr>
                <w:rFonts w:ascii="Times New Roman" w:hAnsi="Times New Roman"/>
                <w:b/>
                <w:sz w:val="28"/>
                <w:szCs w:val="28"/>
              </w:rPr>
            </w:pPr>
            <w:r w:rsidRPr="000E5B68">
              <w:rPr>
                <w:rFonts w:ascii="Times New Roman" w:hAnsi="Times New Roman"/>
                <w:sz w:val="28"/>
                <w:szCs w:val="28"/>
              </w:rPr>
              <w:t>рационально организовывать рабочее место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E5B68" w:rsidRPr="006F3D39" w:rsidRDefault="000E5B68" w:rsidP="000E5B68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E5B68">
              <w:rPr>
                <w:rFonts w:ascii="Times New Roman" w:hAnsi="Times New Roman"/>
                <w:sz w:val="28"/>
                <w:szCs w:val="28"/>
              </w:rPr>
              <w:t xml:space="preserve">оддерживать чистоту и необходимые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5B68">
              <w:rPr>
                <w:rFonts w:ascii="Times New Roman" w:hAnsi="Times New Roman"/>
                <w:sz w:val="28"/>
                <w:szCs w:val="28"/>
              </w:rPr>
              <w:t>условия на рабочем месте для защиты материалов и готовых изделий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F3D39" w:rsidRPr="00EB2656" w:rsidRDefault="006F3D39" w:rsidP="006F3D39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 xml:space="preserve">выполнять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рациональную </w:t>
            </w:r>
            <w:r w:rsidRPr="00EB2656">
              <w:rPr>
                <w:rFonts w:ascii="Times New Roman" w:hAnsi="Times New Roman"/>
                <w:sz w:val="28"/>
                <w:szCs w:val="28"/>
              </w:rPr>
              <w:t>раскладку лекал на материале;</w:t>
            </w:r>
          </w:p>
          <w:p w:rsidR="006F3D39" w:rsidRPr="00EB2656" w:rsidRDefault="006F3D39" w:rsidP="006F3D39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контролировать качество раскладки лекал и выкроенных деталей швейных изделий различного ассортимента;</w:t>
            </w:r>
          </w:p>
          <w:p w:rsidR="006F3D39" w:rsidRDefault="006F3D39" w:rsidP="006F3D39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 xml:space="preserve">выкраивать детали швейных </w:t>
            </w:r>
            <w:r>
              <w:rPr>
                <w:rFonts w:ascii="Times New Roman" w:hAnsi="Times New Roman"/>
                <w:sz w:val="28"/>
                <w:szCs w:val="28"/>
              </w:rPr>
              <w:t>изделий различного ассортимента.</w:t>
            </w:r>
          </w:p>
        </w:tc>
        <w:tc>
          <w:tcPr>
            <w:tcW w:w="0" w:type="auto"/>
          </w:tcPr>
          <w:p w:rsidR="00AC1E31" w:rsidRDefault="00AC1E31" w:rsidP="00000CC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62236" w:rsidRPr="00EB2656" w:rsidTr="004932B7">
        <w:tc>
          <w:tcPr>
            <w:tcW w:w="0" w:type="auto"/>
            <w:shd w:val="clear" w:color="auto" w:fill="BFBFBF"/>
          </w:tcPr>
          <w:p w:rsidR="00262236" w:rsidRDefault="00262236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661" w:type="dxa"/>
          </w:tcPr>
          <w:p w:rsidR="00262236" w:rsidRDefault="00262236" w:rsidP="00000CC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2236"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Коммуникации и навыки межличностного общения</w:t>
            </w:r>
          </w:p>
        </w:tc>
        <w:tc>
          <w:tcPr>
            <w:tcW w:w="0" w:type="auto"/>
          </w:tcPr>
          <w:p w:rsidR="00262236" w:rsidRDefault="00262236" w:rsidP="00000CC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262236" w:rsidRPr="00EB2656" w:rsidTr="004932B7">
        <w:tc>
          <w:tcPr>
            <w:tcW w:w="0" w:type="auto"/>
            <w:shd w:val="clear" w:color="auto" w:fill="BFBFBF"/>
          </w:tcPr>
          <w:p w:rsidR="00262236" w:rsidRDefault="00262236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61" w:type="dxa"/>
          </w:tcPr>
          <w:p w:rsidR="00262236" w:rsidRDefault="00262236" w:rsidP="00262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2236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AC1E31" w:rsidRPr="00EB2656" w:rsidRDefault="00AC1E31" w:rsidP="00AC1E31">
            <w:pPr>
              <w:pStyle w:val="aff1"/>
              <w:numPr>
                <w:ilvl w:val="0"/>
                <w:numId w:val="27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Государственные стандарты Российской Федерации и технические условия, регламентирующие процесс изготовления швейных изделий;</w:t>
            </w:r>
          </w:p>
          <w:p w:rsidR="00AC1E31" w:rsidRPr="00EB2656" w:rsidRDefault="00AC1E31" w:rsidP="00AC1E31">
            <w:pPr>
              <w:pStyle w:val="aff1"/>
              <w:numPr>
                <w:ilvl w:val="0"/>
                <w:numId w:val="27"/>
              </w:numPr>
              <w:spacing w:line="240" w:lineRule="auto"/>
              <w:ind w:left="369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психологию общения и профессиональную этику;</w:t>
            </w:r>
          </w:p>
          <w:p w:rsidR="00AC1E31" w:rsidRPr="00EB2656" w:rsidRDefault="00AC1E31" w:rsidP="00AC1E31">
            <w:pPr>
              <w:pStyle w:val="aff1"/>
              <w:numPr>
                <w:ilvl w:val="0"/>
                <w:numId w:val="27"/>
              </w:numPr>
              <w:spacing w:line="240" w:lineRule="auto"/>
              <w:ind w:left="369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принципы эффективного общения с заказчиками в плане понимания требований, включая проектные задания;</w:t>
            </w:r>
          </w:p>
          <w:p w:rsidR="00262236" w:rsidRPr="00262236" w:rsidRDefault="00AC1E31" w:rsidP="00AC1E31">
            <w:pPr>
              <w:pStyle w:val="aff1"/>
              <w:numPr>
                <w:ilvl w:val="0"/>
                <w:numId w:val="27"/>
              </w:numPr>
              <w:spacing w:after="0" w:line="240" w:lineRule="auto"/>
              <w:ind w:left="36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C1E31">
              <w:rPr>
                <w:rFonts w:ascii="Times New Roman" w:hAnsi="Times New Roman"/>
                <w:sz w:val="28"/>
                <w:szCs w:val="28"/>
              </w:rPr>
              <w:t>принципы эффективного общения, включая навыки презентации и продаж.</w:t>
            </w:r>
          </w:p>
        </w:tc>
        <w:tc>
          <w:tcPr>
            <w:tcW w:w="0" w:type="auto"/>
          </w:tcPr>
          <w:p w:rsidR="00262236" w:rsidRDefault="00262236" w:rsidP="00000CC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1E31" w:rsidRPr="00EB2656" w:rsidTr="004932B7">
        <w:trPr>
          <w:trHeight w:val="5694"/>
        </w:trPr>
        <w:tc>
          <w:tcPr>
            <w:tcW w:w="0" w:type="auto"/>
            <w:shd w:val="clear" w:color="auto" w:fill="BFBFBF"/>
          </w:tcPr>
          <w:p w:rsidR="00AC1E31" w:rsidRDefault="00AC1E31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61" w:type="dxa"/>
          </w:tcPr>
          <w:p w:rsidR="00AC1E31" w:rsidRDefault="00AC1E31" w:rsidP="00AC1E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1E31"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4932B7" w:rsidRPr="00EB2656" w:rsidRDefault="004932B7" w:rsidP="004932B7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взаимодействовать с коллективом в процессе трудовой деятельности;</w:t>
            </w:r>
          </w:p>
          <w:p w:rsidR="004932B7" w:rsidRPr="00EB2656" w:rsidRDefault="004932B7" w:rsidP="004932B7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эффективно общаться с заказчиками, демонстрировать полное понимание технической и отраслевой терминологии;</w:t>
            </w:r>
          </w:p>
          <w:p w:rsidR="004932B7" w:rsidRPr="00EB2656" w:rsidRDefault="004932B7" w:rsidP="004932B7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взаимодействовать с клиентами, чтобы точно понимать их конкретные запросы и требования к созданию моделей одежды;</w:t>
            </w:r>
          </w:p>
          <w:p w:rsidR="004932B7" w:rsidRDefault="004932B7" w:rsidP="004932B7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предоставлять профессиональные консультации и рекомендации клиентам, чтобы они могли принимать обоснованные решения о покупке или требованиях к изделию;</w:t>
            </w:r>
          </w:p>
          <w:p w:rsidR="004932B7" w:rsidRDefault="004932B7" w:rsidP="004932B7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AC1E31">
              <w:rPr>
                <w:rFonts w:ascii="Times New Roman" w:hAnsi="Times New Roman"/>
                <w:sz w:val="28"/>
                <w:szCs w:val="28"/>
              </w:rPr>
              <w:t>авать заказчику исчерпывающие рекомендации 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уходу за изделием;</w:t>
            </w:r>
          </w:p>
          <w:p w:rsidR="00AC1E31" w:rsidRPr="00262236" w:rsidRDefault="004932B7" w:rsidP="004932B7">
            <w:pPr>
              <w:pStyle w:val="aff1"/>
              <w:numPr>
                <w:ilvl w:val="0"/>
                <w:numId w:val="28"/>
              </w:numPr>
              <w:spacing w:after="0"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32B7">
              <w:rPr>
                <w:rFonts w:ascii="Times New Roman" w:hAnsi="Times New Roman"/>
                <w:sz w:val="28"/>
                <w:szCs w:val="28"/>
              </w:rPr>
              <w:t>представлять идеи, дизайнерские решения, концепции внутренним и внешним заказчикам.</w:t>
            </w:r>
          </w:p>
        </w:tc>
        <w:tc>
          <w:tcPr>
            <w:tcW w:w="0" w:type="auto"/>
          </w:tcPr>
          <w:p w:rsidR="00AC1E31" w:rsidRDefault="00AC1E31" w:rsidP="00000CC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62236" w:rsidRPr="00EB2656" w:rsidTr="004932B7">
        <w:tc>
          <w:tcPr>
            <w:tcW w:w="0" w:type="auto"/>
            <w:vMerge w:val="restart"/>
            <w:shd w:val="clear" w:color="auto" w:fill="BFBFBF"/>
          </w:tcPr>
          <w:p w:rsidR="00262236" w:rsidRPr="00EB2656" w:rsidRDefault="007608F0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661" w:type="dxa"/>
          </w:tcPr>
          <w:p w:rsidR="00262236" w:rsidRPr="00EB2656" w:rsidRDefault="00262236" w:rsidP="00000CC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B2656">
              <w:rPr>
                <w:rFonts w:ascii="Times New Roman" w:hAnsi="Times New Roman" w:cs="Times New Roman"/>
                <w:b/>
                <w:sz w:val="28"/>
                <w:szCs w:val="28"/>
              </w:rPr>
              <w:t>Конфекционирование</w:t>
            </w:r>
            <w:proofErr w:type="spellEnd"/>
            <w:r w:rsidRPr="00EB26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материалов </w:t>
            </w:r>
          </w:p>
        </w:tc>
        <w:tc>
          <w:tcPr>
            <w:tcW w:w="0" w:type="auto"/>
          </w:tcPr>
          <w:p w:rsidR="00262236" w:rsidRPr="00EB2656" w:rsidRDefault="00262236" w:rsidP="00000CC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262236" w:rsidRPr="00EB2656" w:rsidTr="004932B7">
        <w:trPr>
          <w:trHeight w:val="6273"/>
        </w:trPr>
        <w:tc>
          <w:tcPr>
            <w:tcW w:w="0" w:type="auto"/>
            <w:vMerge/>
            <w:shd w:val="clear" w:color="auto" w:fill="BFBFBF"/>
          </w:tcPr>
          <w:p w:rsidR="00262236" w:rsidRPr="00EB2656" w:rsidRDefault="00262236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661" w:type="dxa"/>
          </w:tcPr>
          <w:p w:rsidR="00262236" w:rsidRPr="00EB2656" w:rsidRDefault="00262236" w:rsidP="00000CC4">
            <w:pPr>
              <w:pStyle w:val="a9"/>
              <w:rPr>
                <w:rFonts w:ascii="Times New Roman" w:hAnsi="Times New Roman" w:cs="Times New Roman"/>
                <w:sz w:val="28"/>
              </w:rPr>
            </w:pPr>
            <w:r w:rsidRPr="00EB2656">
              <w:rPr>
                <w:rFonts w:ascii="Times New Roman" w:hAnsi="Times New Roman" w:cs="Times New Roman"/>
                <w:sz w:val="28"/>
              </w:rPr>
              <w:t>-</w:t>
            </w:r>
            <w:r w:rsidRPr="00EB2656">
              <w:rPr>
                <w:rFonts w:ascii="Times New Roman" w:hAnsi="Times New Roman" w:cs="Times New Roman"/>
                <w:color w:val="000000"/>
                <w:sz w:val="32"/>
                <w:szCs w:val="24"/>
              </w:rPr>
              <w:t xml:space="preserve"> </w:t>
            </w:r>
            <w:r w:rsidRPr="00EB2656">
              <w:rPr>
                <w:rFonts w:ascii="Times New Roman" w:hAnsi="Times New Roman" w:cs="Times New Roman"/>
                <w:sz w:val="28"/>
              </w:rPr>
              <w:t>Специалист должен знать и понимать: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6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виды и ассортимент текстильных материалов, меха и кожи, их основные свойства;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6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классификацию, свойства, маркировку и область применения материалов, принципы их выбора для применения в производстве;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6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особенности строения, назначения и свойства различных материалов;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6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виды обработки различных материалов;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6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требования к качеству обработки деталей;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6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виды износа деталей и узлов;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6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классификацию, свойства и область применения сырьевых материалов;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6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виды галантерейных изделий/фурнитуры, такие как: нитки, застежки-молнии, канты, пуговицы, их применение и способы фиксации на изделии;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6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 xml:space="preserve">особенности </w:t>
            </w:r>
            <w:proofErr w:type="spellStart"/>
            <w:r w:rsidRPr="00EB2656">
              <w:rPr>
                <w:rFonts w:ascii="Times New Roman" w:hAnsi="Times New Roman"/>
                <w:sz w:val="28"/>
                <w:szCs w:val="28"/>
              </w:rPr>
              <w:t>конфекционирования</w:t>
            </w:r>
            <w:proofErr w:type="spellEnd"/>
            <w:r w:rsidRPr="00EB2656">
              <w:rPr>
                <w:rFonts w:ascii="Times New Roman" w:hAnsi="Times New Roman"/>
                <w:sz w:val="28"/>
                <w:szCs w:val="28"/>
              </w:rPr>
              <w:t xml:space="preserve"> материалов для швейных</w:t>
            </w:r>
            <w:r w:rsidR="006F3D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B2656">
              <w:rPr>
                <w:rFonts w:ascii="Times New Roman" w:hAnsi="Times New Roman"/>
                <w:sz w:val="28"/>
                <w:szCs w:val="28"/>
              </w:rPr>
              <w:t>изделий различного ассортимента (подбор материалов для пакета одежды).</w:t>
            </w:r>
          </w:p>
        </w:tc>
        <w:tc>
          <w:tcPr>
            <w:tcW w:w="0" w:type="auto"/>
          </w:tcPr>
          <w:p w:rsidR="00262236" w:rsidRPr="00EB2656" w:rsidRDefault="00262236" w:rsidP="00000CC4">
            <w:pPr>
              <w:pStyle w:val="a9"/>
              <w:rPr>
                <w:rFonts w:ascii="Times New Roman" w:hAnsi="Times New Roman" w:cs="Times New Roman"/>
                <w:sz w:val="28"/>
              </w:rPr>
            </w:pPr>
          </w:p>
        </w:tc>
      </w:tr>
      <w:tr w:rsidR="00262236" w:rsidRPr="00EB2656" w:rsidTr="004932B7">
        <w:tc>
          <w:tcPr>
            <w:tcW w:w="0" w:type="auto"/>
            <w:vMerge/>
            <w:shd w:val="clear" w:color="auto" w:fill="BFBFBF"/>
          </w:tcPr>
          <w:p w:rsidR="00262236" w:rsidRPr="00EB2656" w:rsidRDefault="00262236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661" w:type="dxa"/>
          </w:tcPr>
          <w:p w:rsidR="00262236" w:rsidRPr="00EB2656" w:rsidRDefault="00262236" w:rsidP="00000CC4">
            <w:pPr>
              <w:pStyle w:val="a9"/>
              <w:rPr>
                <w:rFonts w:ascii="Times New Roman" w:hAnsi="Times New Roman" w:cs="Times New Roman"/>
                <w:sz w:val="28"/>
              </w:rPr>
            </w:pPr>
            <w:r w:rsidRPr="00EB2656">
              <w:rPr>
                <w:rFonts w:ascii="Times New Roman" w:hAnsi="Times New Roman" w:cs="Times New Roman"/>
                <w:sz w:val="28"/>
              </w:rPr>
              <w:t>-</w:t>
            </w:r>
            <w:r w:rsidRPr="00EB2656">
              <w:rPr>
                <w:rFonts w:ascii="Times New Roman" w:hAnsi="Times New Roman" w:cs="Times New Roman"/>
                <w:color w:val="000000"/>
                <w:sz w:val="32"/>
                <w:szCs w:val="24"/>
              </w:rPr>
              <w:t xml:space="preserve"> </w:t>
            </w:r>
            <w:r w:rsidRPr="00EB2656">
              <w:rPr>
                <w:rFonts w:ascii="Times New Roman" w:hAnsi="Times New Roman" w:cs="Times New Roman"/>
                <w:sz w:val="28"/>
              </w:rPr>
              <w:t>Специалист должен уметь: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выбирать материалы и фурнитуру к изделиям с учетом модных тенденций сезона, индивидуальных особенностей фигуры заказчика;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 xml:space="preserve">распознавать и классифицировать текстильные материалы по внешнему виду, происхождению, свойствам; 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 xml:space="preserve">подбирать материалы по их назначению и условиям эксплуатации для выполнения работ; 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подбирать материалы в пакет швейного изделия с учетом свойств основного и других материалов, комплектующих изделие, с целью выпуска продукции, отвечающей требованиям потребителя и производителя.</w:t>
            </w:r>
          </w:p>
        </w:tc>
        <w:tc>
          <w:tcPr>
            <w:tcW w:w="0" w:type="auto"/>
          </w:tcPr>
          <w:p w:rsidR="00262236" w:rsidRPr="00EB2656" w:rsidRDefault="00262236" w:rsidP="00000CC4">
            <w:pPr>
              <w:pStyle w:val="a9"/>
              <w:rPr>
                <w:rFonts w:ascii="Times New Roman" w:hAnsi="Times New Roman" w:cs="Times New Roman"/>
                <w:sz w:val="28"/>
              </w:rPr>
            </w:pPr>
          </w:p>
        </w:tc>
      </w:tr>
      <w:tr w:rsidR="00262236" w:rsidRPr="00EB2656" w:rsidTr="004932B7">
        <w:tc>
          <w:tcPr>
            <w:tcW w:w="0" w:type="auto"/>
            <w:shd w:val="clear" w:color="auto" w:fill="BFBFBF"/>
          </w:tcPr>
          <w:p w:rsidR="00262236" w:rsidRPr="00EB2656" w:rsidRDefault="007608F0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661" w:type="dxa"/>
          </w:tcPr>
          <w:p w:rsidR="00262236" w:rsidRPr="00EB2656" w:rsidRDefault="00262236" w:rsidP="00000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2656">
              <w:rPr>
                <w:rFonts w:ascii="Times New Roman" w:hAnsi="Times New Roman" w:cs="Times New Roman"/>
                <w:b/>
                <w:sz w:val="28"/>
                <w:szCs w:val="28"/>
              </w:rPr>
              <w:t>Графическое изображение деталей и изделий</w:t>
            </w:r>
          </w:p>
        </w:tc>
        <w:tc>
          <w:tcPr>
            <w:tcW w:w="0" w:type="auto"/>
          </w:tcPr>
          <w:p w:rsidR="00262236" w:rsidRPr="00EB2656" w:rsidRDefault="004932B7" w:rsidP="00000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262236" w:rsidRPr="00EB2656" w:rsidTr="004932B7">
        <w:tc>
          <w:tcPr>
            <w:tcW w:w="0" w:type="auto"/>
            <w:shd w:val="clear" w:color="auto" w:fill="BFBFBF"/>
          </w:tcPr>
          <w:p w:rsidR="00262236" w:rsidRPr="00EB2656" w:rsidRDefault="00262236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661" w:type="dxa"/>
          </w:tcPr>
          <w:p w:rsidR="00262236" w:rsidRPr="00EB2656" w:rsidRDefault="00262236" w:rsidP="00000CC4">
            <w:pPr>
              <w:pStyle w:val="a9"/>
              <w:rPr>
                <w:rFonts w:ascii="Times New Roman" w:hAnsi="Times New Roman" w:cs="Times New Roman"/>
                <w:sz w:val="28"/>
              </w:rPr>
            </w:pPr>
            <w:r w:rsidRPr="00EB2656">
              <w:rPr>
                <w:rFonts w:ascii="Times New Roman" w:hAnsi="Times New Roman" w:cs="Times New Roman"/>
                <w:sz w:val="28"/>
              </w:rPr>
              <w:t>- Специалист должен знать и понимать: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требования стандартов Единой системы конструкторской документации (ЕСКД) и Единой системы технологической документации (ЕСТД) к оформлению и составлению чертежей и схем;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общие сведенья о сборочных чертежах, назначение условностей и упрощений, применяемых в чертежах, правила оформления и чтения рабочих чертежей;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законы, методы и приемы проекционного черчения;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правила выполнения чертежей, технических рисунков, эскизов и схем;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виды линий, используемые в техническом рисунке;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 xml:space="preserve">применение IT и специального </w:t>
            </w:r>
            <w:proofErr w:type="gramStart"/>
            <w:r w:rsidRPr="00EB2656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  <w:r w:rsidRPr="00EB2656">
              <w:rPr>
                <w:rFonts w:ascii="Times New Roman" w:hAnsi="Times New Roman"/>
                <w:sz w:val="28"/>
                <w:szCs w:val="28"/>
              </w:rPr>
              <w:t xml:space="preserve"> для создания изображений и дизайна.</w:t>
            </w:r>
          </w:p>
        </w:tc>
        <w:tc>
          <w:tcPr>
            <w:tcW w:w="0" w:type="auto"/>
          </w:tcPr>
          <w:p w:rsidR="00262236" w:rsidRPr="00EB2656" w:rsidRDefault="00262236" w:rsidP="00000CC4">
            <w:pPr>
              <w:pStyle w:val="a9"/>
              <w:rPr>
                <w:rFonts w:ascii="Times New Roman" w:hAnsi="Times New Roman" w:cs="Times New Roman"/>
                <w:sz w:val="28"/>
              </w:rPr>
            </w:pPr>
          </w:p>
        </w:tc>
      </w:tr>
      <w:tr w:rsidR="00262236" w:rsidRPr="00EB2656" w:rsidTr="004932B7">
        <w:tc>
          <w:tcPr>
            <w:tcW w:w="0" w:type="auto"/>
            <w:shd w:val="clear" w:color="auto" w:fill="BFBFBF"/>
          </w:tcPr>
          <w:p w:rsidR="00262236" w:rsidRPr="00EB2656" w:rsidRDefault="00262236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661" w:type="dxa"/>
          </w:tcPr>
          <w:p w:rsidR="00262236" w:rsidRPr="00EB2656" w:rsidRDefault="00262236" w:rsidP="00000CC4">
            <w:pPr>
              <w:pStyle w:val="a9"/>
              <w:rPr>
                <w:rFonts w:ascii="Times New Roman" w:hAnsi="Times New Roman" w:cs="Times New Roman"/>
                <w:sz w:val="28"/>
              </w:rPr>
            </w:pPr>
            <w:r w:rsidRPr="00EB2656">
              <w:rPr>
                <w:rFonts w:ascii="Times New Roman" w:hAnsi="Times New Roman" w:cs="Times New Roman"/>
                <w:sz w:val="28"/>
              </w:rPr>
              <w:t>-</w:t>
            </w:r>
            <w:r w:rsidRPr="00EB2656">
              <w:rPr>
                <w:rFonts w:ascii="Times New Roman" w:hAnsi="Times New Roman" w:cs="Times New Roman"/>
                <w:color w:val="000000"/>
                <w:sz w:val="32"/>
                <w:szCs w:val="24"/>
              </w:rPr>
              <w:t xml:space="preserve"> </w:t>
            </w:r>
            <w:r w:rsidRPr="00EB2656">
              <w:rPr>
                <w:rFonts w:ascii="Times New Roman" w:hAnsi="Times New Roman" w:cs="Times New Roman"/>
                <w:sz w:val="28"/>
              </w:rPr>
              <w:t>Специалист должен уметь: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 xml:space="preserve">читать конструкторскую и технологическую документацию; 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читать и выполнять эскиз, рабочие и сборочные чертежи, технологические схемы;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 xml:space="preserve">выполнять эскизы, технические рисунки и чертежи деталей, их элементов, узлов в ручной и машинной графике; 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 xml:space="preserve">выполнять технологические схемы в ручной и машинной графике; 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оформлять проектно-конструкторскую, технологическую и другую техническую документацию в соответствии с действующей нормативной базой;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 xml:space="preserve">использовать </w:t>
            </w:r>
            <w:proofErr w:type="gramStart"/>
            <w:r w:rsidRPr="00EB2656">
              <w:rPr>
                <w:rFonts w:ascii="Times New Roman" w:hAnsi="Times New Roman"/>
                <w:sz w:val="28"/>
                <w:szCs w:val="28"/>
              </w:rPr>
              <w:t>специализированное</w:t>
            </w:r>
            <w:proofErr w:type="gramEnd"/>
            <w:r w:rsidRPr="00EB2656">
              <w:rPr>
                <w:rFonts w:ascii="Times New Roman" w:hAnsi="Times New Roman"/>
                <w:sz w:val="28"/>
                <w:szCs w:val="28"/>
              </w:rPr>
              <w:t xml:space="preserve"> ПО для создания двух- и трехмерных изображений 2D- и 3D-CAD.</w:t>
            </w:r>
          </w:p>
        </w:tc>
        <w:tc>
          <w:tcPr>
            <w:tcW w:w="0" w:type="auto"/>
          </w:tcPr>
          <w:p w:rsidR="00262236" w:rsidRPr="00EB2656" w:rsidRDefault="00262236" w:rsidP="00000CC4">
            <w:pPr>
              <w:pStyle w:val="a9"/>
              <w:rPr>
                <w:rFonts w:ascii="Times New Roman" w:hAnsi="Times New Roman" w:cs="Times New Roman"/>
                <w:sz w:val="28"/>
              </w:rPr>
            </w:pPr>
          </w:p>
        </w:tc>
      </w:tr>
      <w:tr w:rsidR="00262236" w:rsidRPr="00EB2656" w:rsidTr="004932B7">
        <w:tc>
          <w:tcPr>
            <w:tcW w:w="0" w:type="auto"/>
            <w:vMerge w:val="restart"/>
            <w:shd w:val="clear" w:color="auto" w:fill="BFBFBF"/>
          </w:tcPr>
          <w:p w:rsidR="00262236" w:rsidRPr="00EB2656" w:rsidRDefault="007608F0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661" w:type="dxa"/>
          </w:tcPr>
          <w:p w:rsidR="00262236" w:rsidRPr="00EB2656" w:rsidRDefault="00262236" w:rsidP="00000CC4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B2656">
              <w:rPr>
                <w:rFonts w:ascii="Times New Roman" w:hAnsi="Times New Roman" w:cs="Times New Roman"/>
                <w:b/>
                <w:sz w:val="28"/>
                <w:szCs w:val="28"/>
              </w:rPr>
              <w:t>Художественное проектирование швейных изделий</w:t>
            </w:r>
          </w:p>
        </w:tc>
        <w:tc>
          <w:tcPr>
            <w:tcW w:w="0" w:type="auto"/>
          </w:tcPr>
          <w:p w:rsidR="00262236" w:rsidRPr="00EB2656" w:rsidRDefault="006F3D39" w:rsidP="00000CC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262236" w:rsidRPr="00EB2656" w:rsidTr="004932B7">
        <w:trPr>
          <w:trHeight w:val="981"/>
        </w:trPr>
        <w:tc>
          <w:tcPr>
            <w:tcW w:w="0" w:type="auto"/>
            <w:vMerge/>
            <w:shd w:val="clear" w:color="auto" w:fill="BFBFBF"/>
          </w:tcPr>
          <w:p w:rsidR="00262236" w:rsidRPr="00EB2656" w:rsidRDefault="00262236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661" w:type="dxa"/>
            <w:vAlign w:val="center"/>
          </w:tcPr>
          <w:p w:rsidR="00262236" w:rsidRPr="00EB2656" w:rsidRDefault="00262236" w:rsidP="00000CC4">
            <w:pPr>
              <w:pStyle w:val="a9"/>
              <w:rPr>
                <w:rFonts w:ascii="Times New Roman" w:hAnsi="Times New Roman" w:cs="Times New Roman"/>
                <w:sz w:val="28"/>
              </w:rPr>
            </w:pPr>
            <w:r w:rsidRPr="00EB2656">
              <w:rPr>
                <w:rFonts w:ascii="Times New Roman" w:hAnsi="Times New Roman" w:cs="Times New Roman"/>
                <w:sz w:val="28"/>
              </w:rPr>
              <w:t>- Специалист должен знать и понимать: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историю костюма разных стилей и направлений в дизайне;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стили, тенденции и направления моды в одежде текущего сезона;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основные законы, правила и средства композиции;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классификацию и ассортимент швейных, трикотажных, меховых, кожаных изделий;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формообразующие свойства тканей;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правила разработки эскиза модели, техники зарисовки стилизованных фигур и моделей изделий;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 xml:space="preserve">основы рисунка и живописи, законы </w:t>
            </w:r>
            <w:proofErr w:type="spellStart"/>
            <w:r w:rsidRPr="00EB2656">
              <w:rPr>
                <w:rFonts w:ascii="Times New Roman" w:hAnsi="Times New Roman"/>
                <w:sz w:val="28"/>
                <w:szCs w:val="28"/>
              </w:rPr>
              <w:t>колористики</w:t>
            </w:r>
            <w:proofErr w:type="spellEnd"/>
            <w:r w:rsidRPr="00EB265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методики конструирования швейных изделий различного ассортимента из текстильных материалов, меха и кожи;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технологию изготовления швейных изделий различного ассортимента из текстильных материалов, меха и кожи;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графические программы для разработки эскизов моделей одежды;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основы макетирования швейных изделий на манекене или заказчике.</w:t>
            </w:r>
          </w:p>
        </w:tc>
        <w:tc>
          <w:tcPr>
            <w:tcW w:w="0" w:type="auto"/>
          </w:tcPr>
          <w:p w:rsidR="00262236" w:rsidRPr="00EB2656" w:rsidRDefault="00262236" w:rsidP="00000CC4">
            <w:pPr>
              <w:pStyle w:val="a9"/>
              <w:rPr>
                <w:rFonts w:ascii="Times New Roman" w:hAnsi="Times New Roman" w:cs="Times New Roman"/>
                <w:sz w:val="28"/>
              </w:rPr>
            </w:pPr>
          </w:p>
        </w:tc>
      </w:tr>
      <w:tr w:rsidR="00262236" w:rsidRPr="00EB2656" w:rsidTr="004932B7">
        <w:tc>
          <w:tcPr>
            <w:tcW w:w="0" w:type="auto"/>
            <w:vMerge/>
            <w:shd w:val="clear" w:color="auto" w:fill="BFBFBF"/>
          </w:tcPr>
          <w:p w:rsidR="00262236" w:rsidRPr="00EB2656" w:rsidRDefault="00262236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661" w:type="dxa"/>
            <w:vAlign w:val="center"/>
          </w:tcPr>
          <w:p w:rsidR="00262236" w:rsidRPr="00EB2656" w:rsidRDefault="00262236" w:rsidP="00000CC4">
            <w:pPr>
              <w:pStyle w:val="a9"/>
              <w:rPr>
                <w:rFonts w:ascii="Times New Roman" w:hAnsi="Times New Roman" w:cs="Times New Roman"/>
                <w:sz w:val="28"/>
              </w:rPr>
            </w:pPr>
            <w:r w:rsidRPr="00EB2656">
              <w:rPr>
                <w:rFonts w:ascii="Times New Roman" w:hAnsi="Times New Roman" w:cs="Times New Roman"/>
                <w:sz w:val="28"/>
              </w:rPr>
              <w:t>- Специалист должен уметь: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 xml:space="preserve">осуществлять поиск различных источников информации о направлениях моды (журналов, каталогов, </w:t>
            </w:r>
            <w:proofErr w:type="spellStart"/>
            <w:r w:rsidRPr="00EB2656">
              <w:rPr>
                <w:rFonts w:ascii="Times New Roman" w:hAnsi="Times New Roman"/>
                <w:sz w:val="28"/>
                <w:szCs w:val="28"/>
              </w:rPr>
              <w:t>интернет-ресурсов</w:t>
            </w:r>
            <w:proofErr w:type="spellEnd"/>
            <w:r w:rsidRPr="00EB2656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разрабатывать эскизы моделей с учетом модных тенденций, сезона, возрастных и полнотных групп;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создавать технические рисунки и эскизы изделий, модельных рядов, коллекций, с применением различных источников с учетом свойств материалов и особенностей целевого рынка;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подбирать силуэтные формы моделей одежды различного ассортимента с учетом модных тенденций сезона, особенностей фигуры заказчика;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применять основные правила оформления цветовых решений при зарисовке эскизов моделей одежды различного ассортимента;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определять цветовые решения основных и отделочных материалов, фурнитуры с учетом модных тенденций сезона, особенностей фигуры заказчика;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пользоваться современными графическими редакторами и программами для разработки эскизов моделей одежды;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 xml:space="preserve">создавать </w:t>
            </w:r>
            <w:proofErr w:type="spellStart"/>
            <w:r w:rsidRPr="00EB2656">
              <w:rPr>
                <w:rFonts w:ascii="Times New Roman" w:hAnsi="Times New Roman"/>
                <w:sz w:val="28"/>
                <w:szCs w:val="28"/>
              </w:rPr>
              <w:t>мудборды</w:t>
            </w:r>
            <w:proofErr w:type="spellEnd"/>
            <w:r w:rsidRPr="00EB265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EB2656">
              <w:rPr>
                <w:rFonts w:ascii="Times New Roman" w:hAnsi="Times New Roman"/>
                <w:sz w:val="28"/>
                <w:szCs w:val="28"/>
              </w:rPr>
              <w:t>трендборды</w:t>
            </w:r>
            <w:proofErr w:type="spellEnd"/>
            <w:r w:rsidRPr="00EB2656">
              <w:rPr>
                <w:rFonts w:ascii="Times New Roman" w:hAnsi="Times New Roman"/>
                <w:sz w:val="28"/>
                <w:szCs w:val="28"/>
              </w:rPr>
              <w:t>, дизайнерские концепции и доносить идеи до клиента, в том числе с применением компьютерной графики;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создавать прототипы и образы изделий методом макетирования;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 xml:space="preserve">осуществлять авторский надзор за реализацией художественного решения модели на всех этапах производства изделий. </w:t>
            </w:r>
          </w:p>
        </w:tc>
        <w:tc>
          <w:tcPr>
            <w:tcW w:w="0" w:type="auto"/>
          </w:tcPr>
          <w:p w:rsidR="00262236" w:rsidRPr="00EB2656" w:rsidRDefault="00262236" w:rsidP="00000CC4">
            <w:pPr>
              <w:pStyle w:val="a9"/>
              <w:rPr>
                <w:rFonts w:ascii="Times New Roman" w:hAnsi="Times New Roman" w:cs="Times New Roman"/>
                <w:sz w:val="28"/>
              </w:rPr>
            </w:pPr>
          </w:p>
        </w:tc>
      </w:tr>
      <w:tr w:rsidR="00262236" w:rsidRPr="00EB2656" w:rsidTr="004932B7">
        <w:tc>
          <w:tcPr>
            <w:tcW w:w="0" w:type="auto"/>
            <w:vMerge w:val="restart"/>
            <w:shd w:val="clear" w:color="auto" w:fill="BFBFBF"/>
          </w:tcPr>
          <w:p w:rsidR="00262236" w:rsidRPr="00EB2656" w:rsidRDefault="007608F0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7661" w:type="dxa"/>
          </w:tcPr>
          <w:p w:rsidR="00262236" w:rsidRPr="00EB2656" w:rsidRDefault="00262236" w:rsidP="00000CC4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B2656">
              <w:rPr>
                <w:rFonts w:ascii="Times New Roman" w:hAnsi="Times New Roman" w:cs="Times New Roman"/>
                <w:b/>
                <w:sz w:val="28"/>
                <w:szCs w:val="28"/>
              </w:rPr>
              <w:t>Конструирование, моделирование и изготовление лекал швейных изделий</w:t>
            </w:r>
          </w:p>
        </w:tc>
        <w:tc>
          <w:tcPr>
            <w:tcW w:w="0" w:type="auto"/>
          </w:tcPr>
          <w:p w:rsidR="00262236" w:rsidRPr="00EB2656" w:rsidRDefault="006F3D39" w:rsidP="00000CC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</w:tr>
      <w:tr w:rsidR="00262236" w:rsidRPr="00EB2656" w:rsidTr="004932B7">
        <w:tc>
          <w:tcPr>
            <w:tcW w:w="0" w:type="auto"/>
            <w:vMerge/>
            <w:shd w:val="clear" w:color="auto" w:fill="BFBFBF"/>
          </w:tcPr>
          <w:p w:rsidR="00262236" w:rsidRPr="00EB2656" w:rsidRDefault="00262236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661" w:type="dxa"/>
            <w:vAlign w:val="center"/>
          </w:tcPr>
          <w:p w:rsidR="00262236" w:rsidRPr="00EB2656" w:rsidRDefault="00262236" w:rsidP="00000CC4">
            <w:pPr>
              <w:pStyle w:val="a9"/>
              <w:rPr>
                <w:rFonts w:ascii="Times New Roman" w:hAnsi="Times New Roman" w:cs="Times New Roman"/>
                <w:sz w:val="28"/>
              </w:rPr>
            </w:pPr>
            <w:r w:rsidRPr="00EB2656">
              <w:rPr>
                <w:rFonts w:ascii="Times New Roman" w:hAnsi="Times New Roman" w:cs="Times New Roman"/>
                <w:sz w:val="28"/>
              </w:rPr>
              <w:t>- Специалист должен знать и понимать: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основы антропометрии и размерные признаки тела человека;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конструкцию и составные части швейных изделий различного ассортимента;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системы и методы конструирования швейных изделий различного ассортимента;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особенности конструирования швейных изделий различного ассортимента с учетом назначения;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особенности разработки конструкций швейных изделий различного ассортимента с учетом телосложения;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 xml:space="preserve">порядок </w:t>
            </w:r>
            <w:proofErr w:type="gramStart"/>
            <w:r w:rsidRPr="00EB2656">
              <w:rPr>
                <w:rFonts w:ascii="Times New Roman" w:hAnsi="Times New Roman"/>
                <w:sz w:val="28"/>
                <w:szCs w:val="28"/>
              </w:rPr>
              <w:t>построения чертежей деталей швейных изделий различного ассортимента</w:t>
            </w:r>
            <w:proofErr w:type="gramEnd"/>
            <w:r w:rsidRPr="00EB265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принципы конструктивного моделирования швейных изделий различного ассортимента;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 xml:space="preserve">виды лекал, требования к качеству лекал; 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методы технического размножения лекал;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системы автоматизированного проектирования швейных изделий различного ассортимента;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методы корректировки базовых лекал для получения модельных лекал швейных изделий различного ассортимента.</w:t>
            </w:r>
          </w:p>
        </w:tc>
        <w:tc>
          <w:tcPr>
            <w:tcW w:w="0" w:type="auto"/>
          </w:tcPr>
          <w:p w:rsidR="00262236" w:rsidRPr="00EB2656" w:rsidRDefault="00262236" w:rsidP="00000CC4">
            <w:pPr>
              <w:pStyle w:val="a9"/>
              <w:rPr>
                <w:rFonts w:ascii="Times New Roman" w:hAnsi="Times New Roman" w:cs="Times New Roman"/>
                <w:sz w:val="28"/>
              </w:rPr>
            </w:pPr>
          </w:p>
        </w:tc>
      </w:tr>
      <w:tr w:rsidR="00262236" w:rsidRPr="00EB2656" w:rsidTr="004932B7">
        <w:tc>
          <w:tcPr>
            <w:tcW w:w="0" w:type="auto"/>
            <w:vMerge/>
            <w:shd w:val="clear" w:color="auto" w:fill="BFBFBF"/>
          </w:tcPr>
          <w:p w:rsidR="00262236" w:rsidRPr="00EB2656" w:rsidRDefault="00262236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661" w:type="dxa"/>
            <w:vAlign w:val="center"/>
          </w:tcPr>
          <w:p w:rsidR="00262236" w:rsidRPr="00EB2656" w:rsidRDefault="00262236" w:rsidP="00000CC4">
            <w:pPr>
              <w:pStyle w:val="a9"/>
              <w:rPr>
                <w:rFonts w:ascii="Times New Roman" w:hAnsi="Times New Roman" w:cs="Times New Roman"/>
                <w:sz w:val="28"/>
              </w:rPr>
            </w:pPr>
            <w:r w:rsidRPr="00EB2656">
              <w:rPr>
                <w:rFonts w:ascii="Times New Roman" w:hAnsi="Times New Roman" w:cs="Times New Roman"/>
                <w:sz w:val="28"/>
              </w:rPr>
              <w:t>-</w:t>
            </w:r>
            <w:r w:rsidRPr="00EB2656">
              <w:rPr>
                <w:rFonts w:ascii="Times New Roman" w:hAnsi="Times New Roman" w:cs="Times New Roman"/>
                <w:color w:val="000000"/>
                <w:sz w:val="32"/>
                <w:szCs w:val="24"/>
              </w:rPr>
              <w:t xml:space="preserve"> </w:t>
            </w:r>
            <w:r w:rsidRPr="00EB2656">
              <w:rPr>
                <w:rFonts w:ascii="Times New Roman" w:hAnsi="Times New Roman" w:cs="Times New Roman"/>
                <w:sz w:val="28"/>
              </w:rPr>
              <w:t>Специалист должен уметь: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выполнять расчет и построение чертежа базовой конструкции изделия;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копировать детали чертежа с использованием чертежных инструментов;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выполнять чертежи лекал базовых и модельных конструкций швейных изделий различного ассортимента;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составлять технические описания к комплекту лекал базовых конструкций;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выполнять преобразования базовых лекал в модельные лекала швейных, трикотажных, меховых, кожаных изделий различного ассортимента;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использовать систему автоматизированного проектирования в процессе изготовления лекал базовых и модельных конструкций швейных изделий различного ассортимента.</w:t>
            </w:r>
          </w:p>
        </w:tc>
        <w:tc>
          <w:tcPr>
            <w:tcW w:w="0" w:type="auto"/>
          </w:tcPr>
          <w:p w:rsidR="00262236" w:rsidRPr="00EB2656" w:rsidRDefault="00262236" w:rsidP="00000CC4">
            <w:pPr>
              <w:pStyle w:val="a9"/>
              <w:rPr>
                <w:rFonts w:ascii="Times New Roman" w:hAnsi="Times New Roman" w:cs="Times New Roman"/>
                <w:sz w:val="28"/>
              </w:rPr>
            </w:pPr>
          </w:p>
        </w:tc>
      </w:tr>
      <w:tr w:rsidR="00262236" w:rsidRPr="00EB2656" w:rsidTr="004932B7">
        <w:tc>
          <w:tcPr>
            <w:tcW w:w="0" w:type="auto"/>
            <w:vMerge w:val="restart"/>
            <w:shd w:val="clear" w:color="auto" w:fill="BFBFBF"/>
          </w:tcPr>
          <w:p w:rsidR="00262236" w:rsidRPr="00EB2656" w:rsidRDefault="007608F0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661" w:type="dxa"/>
          </w:tcPr>
          <w:p w:rsidR="00262236" w:rsidRPr="00EB2656" w:rsidRDefault="006F3D39" w:rsidP="00000CC4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Технологии изготовления</w:t>
            </w:r>
            <w:r w:rsidR="00262236" w:rsidRPr="00EB26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швейных изделий</w:t>
            </w:r>
          </w:p>
        </w:tc>
        <w:tc>
          <w:tcPr>
            <w:tcW w:w="0" w:type="auto"/>
          </w:tcPr>
          <w:p w:rsidR="00262236" w:rsidRPr="00EB2656" w:rsidRDefault="00262236" w:rsidP="00000CC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</w:tr>
      <w:tr w:rsidR="00262236" w:rsidRPr="00EB2656" w:rsidTr="004932B7">
        <w:trPr>
          <w:trHeight w:val="2115"/>
        </w:trPr>
        <w:tc>
          <w:tcPr>
            <w:tcW w:w="0" w:type="auto"/>
            <w:vMerge/>
            <w:shd w:val="clear" w:color="auto" w:fill="BFBFBF"/>
          </w:tcPr>
          <w:p w:rsidR="00262236" w:rsidRPr="00EB2656" w:rsidRDefault="00262236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661" w:type="dxa"/>
            <w:vAlign w:val="center"/>
          </w:tcPr>
          <w:p w:rsidR="00262236" w:rsidRPr="00EB2656" w:rsidRDefault="00262236" w:rsidP="00000CC4">
            <w:pPr>
              <w:pStyle w:val="a9"/>
              <w:rPr>
                <w:rFonts w:ascii="Times New Roman" w:hAnsi="Times New Roman" w:cs="Times New Roman"/>
                <w:sz w:val="28"/>
              </w:rPr>
            </w:pPr>
            <w:r w:rsidRPr="00EB2656">
              <w:rPr>
                <w:rFonts w:ascii="Times New Roman" w:hAnsi="Times New Roman" w:cs="Times New Roman"/>
                <w:sz w:val="28"/>
              </w:rPr>
              <w:t>-</w:t>
            </w:r>
            <w:r w:rsidRPr="00EB2656">
              <w:rPr>
                <w:rFonts w:ascii="Times New Roman" w:hAnsi="Times New Roman" w:cs="Times New Roman"/>
                <w:color w:val="000000"/>
                <w:sz w:val="32"/>
                <w:szCs w:val="24"/>
              </w:rPr>
              <w:t xml:space="preserve"> </w:t>
            </w:r>
            <w:r w:rsidRPr="00EB2656">
              <w:rPr>
                <w:rFonts w:ascii="Times New Roman" w:hAnsi="Times New Roman" w:cs="Times New Roman"/>
                <w:sz w:val="28"/>
              </w:rPr>
              <w:t>Специалист должен знать и понимать: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технологии изготовления швейных изделий различного ассортимента;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способы и приемы выполнения ручных, машинных работ, операций влажно-тепловой обработки при изготовлении швейных изделий различного ассортимента;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 xml:space="preserve">способы осуществления </w:t>
            </w:r>
            <w:proofErr w:type="spellStart"/>
            <w:r w:rsidRPr="00EB2656">
              <w:rPr>
                <w:rFonts w:ascii="Times New Roman" w:hAnsi="Times New Roman"/>
                <w:sz w:val="28"/>
                <w:szCs w:val="28"/>
              </w:rPr>
              <w:t>внутрипроцессного</w:t>
            </w:r>
            <w:proofErr w:type="spellEnd"/>
            <w:r w:rsidRPr="00EB2656">
              <w:rPr>
                <w:rFonts w:ascii="Times New Roman" w:hAnsi="Times New Roman"/>
                <w:sz w:val="28"/>
                <w:szCs w:val="28"/>
              </w:rPr>
              <w:t xml:space="preserve"> контроля качества изготовления швейных изделий различного ассортимента;</w:t>
            </w:r>
          </w:p>
          <w:p w:rsidR="00262236" w:rsidRDefault="00262236" w:rsidP="00262236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основные виды отделок швейных изделий различного ассортимента по заказам;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 xml:space="preserve">основные виды дефектов, возникающих при изготовлении (подготовке к примерке) швейных изделий различного ассортимента. </w:t>
            </w:r>
          </w:p>
        </w:tc>
        <w:tc>
          <w:tcPr>
            <w:tcW w:w="0" w:type="auto"/>
          </w:tcPr>
          <w:p w:rsidR="00262236" w:rsidRPr="00EB2656" w:rsidRDefault="00262236" w:rsidP="00000CC4">
            <w:pPr>
              <w:pStyle w:val="a9"/>
              <w:rPr>
                <w:rFonts w:ascii="Times New Roman" w:hAnsi="Times New Roman" w:cs="Times New Roman"/>
                <w:sz w:val="28"/>
              </w:rPr>
            </w:pPr>
          </w:p>
        </w:tc>
      </w:tr>
      <w:tr w:rsidR="00262236" w:rsidRPr="00EB2656" w:rsidTr="004932B7">
        <w:tc>
          <w:tcPr>
            <w:tcW w:w="0" w:type="auto"/>
            <w:vMerge/>
            <w:shd w:val="clear" w:color="auto" w:fill="BFBFBF"/>
          </w:tcPr>
          <w:p w:rsidR="00262236" w:rsidRPr="00EB2656" w:rsidRDefault="00262236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661" w:type="dxa"/>
            <w:vAlign w:val="center"/>
          </w:tcPr>
          <w:p w:rsidR="00262236" w:rsidRPr="00EB2656" w:rsidRDefault="00262236" w:rsidP="00000CC4">
            <w:pPr>
              <w:pStyle w:val="a9"/>
              <w:rPr>
                <w:rFonts w:ascii="Times New Roman" w:hAnsi="Times New Roman" w:cs="Times New Roman"/>
                <w:sz w:val="28"/>
                <w:highlight w:val="yellow"/>
              </w:rPr>
            </w:pPr>
            <w:r w:rsidRPr="00EB2656">
              <w:rPr>
                <w:rFonts w:ascii="Times New Roman" w:hAnsi="Times New Roman" w:cs="Times New Roman"/>
                <w:sz w:val="28"/>
              </w:rPr>
              <w:t>-</w:t>
            </w:r>
            <w:r w:rsidRPr="00EB2656">
              <w:rPr>
                <w:rFonts w:ascii="Times New Roman" w:hAnsi="Times New Roman" w:cs="Times New Roman"/>
                <w:color w:val="000000"/>
                <w:sz w:val="32"/>
                <w:szCs w:val="24"/>
              </w:rPr>
              <w:t xml:space="preserve"> </w:t>
            </w:r>
            <w:r w:rsidRPr="00EB2656">
              <w:rPr>
                <w:rFonts w:ascii="Times New Roman" w:hAnsi="Times New Roman" w:cs="Times New Roman"/>
                <w:sz w:val="28"/>
              </w:rPr>
              <w:t>Специалист должен уметь: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осуществлять подготовку к примеркам и отшив швейных изделий различного ассортимента;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применять операционно-технологические карты при изготовлении швейных изделий различного ассортимента;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выполнять технологические операции по изготовлению швейных изделий различного ассортимента на оборудовании и вручную в соответствии с государственными стандартами, техническими условиями и установленной в организации технологией обработки;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подбирать способы и режимы обработки текстильных материалов для изготовления различных деталей и швейных изделий;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определять дефекты обработки и окончательной отделки швейных изделий различного ассортимента.</w:t>
            </w:r>
          </w:p>
        </w:tc>
        <w:tc>
          <w:tcPr>
            <w:tcW w:w="0" w:type="auto"/>
          </w:tcPr>
          <w:p w:rsidR="00262236" w:rsidRPr="00EB2656" w:rsidRDefault="00262236" w:rsidP="00000CC4">
            <w:pPr>
              <w:pStyle w:val="a9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262236" w:rsidRDefault="00262236" w:rsidP="00AF76EA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274B8" w:rsidRPr="00AF76EA" w:rsidRDefault="00F8340A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6" w:name="_Toc78885655"/>
      <w:bookmarkStart w:id="7" w:name="_Toc142037186"/>
      <w:r w:rsidRPr="00AF76EA">
        <w:rPr>
          <w:rFonts w:ascii="Times New Roman" w:hAnsi="Times New Roman"/>
          <w:szCs w:val="28"/>
        </w:rPr>
        <w:t>1</w:t>
      </w:r>
      <w:r w:rsidR="00D17132" w:rsidRPr="00AF76EA">
        <w:rPr>
          <w:rFonts w:ascii="Times New Roman" w:hAnsi="Times New Roman"/>
          <w:szCs w:val="28"/>
        </w:rPr>
        <w:t>.</w:t>
      </w:r>
      <w:r w:rsidRPr="00AF76EA">
        <w:rPr>
          <w:rFonts w:ascii="Times New Roman" w:hAnsi="Times New Roman"/>
          <w:szCs w:val="28"/>
        </w:rPr>
        <w:t>3</w:t>
      </w:r>
      <w:r w:rsidR="00AF76EA" w:rsidRPr="00AF76EA">
        <w:rPr>
          <w:rFonts w:ascii="Times New Roman" w:hAnsi="Times New Roman"/>
          <w:szCs w:val="28"/>
        </w:rPr>
        <w:t>. Требования к схеме оценки</w:t>
      </w:r>
      <w:bookmarkEnd w:id="6"/>
      <w:bookmarkEnd w:id="7"/>
    </w:p>
    <w:p w:rsidR="00DE39D8" w:rsidRPr="00AF76EA" w:rsidRDefault="00AE6AB7" w:rsidP="00AF76EA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F76EA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</w:t>
      </w:r>
      <w:r w:rsidR="00AF76EA">
        <w:rPr>
          <w:rFonts w:ascii="Times New Roman" w:hAnsi="Times New Roman"/>
          <w:sz w:val="28"/>
          <w:szCs w:val="28"/>
          <w:lang w:val="ru-RU"/>
        </w:rPr>
        <w:t> </w:t>
      </w:r>
      <w:r w:rsidRPr="00AF76EA">
        <w:rPr>
          <w:rFonts w:ascii="Times New Roman" w:hAnsi="Times New Roman"/>
          <w:sz w:val="28"/>
          <w:szCs w:val="28"/>
          <w:lang w:val="ru-RU"/>
        </w:rPr>
        <w:t>диапазон баллов, определенных для каждого раздела компетенции</w:t>
      </w:r>
      <w:r w:rsidR="00C56A9B" w:rsidRPr="00AF76EA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AF76E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40E46" w:rsidRPr="00AF76EA">
        <w:rPr>
          <w:rFonts w:ascii="Times New Roman" w:hAnsi="Times New Roman"/>
          <w:sz w:val="28"/>
          <w:szCs w:val="28"/>
          <w:lang w:val="ru-RU"/>
        </w:rPr>
        <w:t>2</w:t>
      </w:r>
      <w:r w:rsidR="00C56A9B" w:rsidRPr="00AF76EA">
        <w:rPr>
          <w:rFonts w:ascii="Times New Roman" w:hAnsi="Times New Roman"/>
          <w:sz w:val="28"/>
          <w:szCs w:val="28"/>
          <w:lang w:val="ru-RU"/>
        </w:rPr>
        <w:t>.</w:t>
      </w:r>
    </w:p>
    <w:p w:rsidR="007608F0" w:rsidRDefault="007608F0" w:rsidP="00AF76EA">
      <w:pPr>
        <w:pStyle w:val="af1"/>
        <w:widowControl/>
        <w:ind w:firstLine="709"/>
        <w:jc w:val="right"/>
        <w:rPr>
          <w:rFonts w:ascii="Times New Roman" w:hAnsi="Times New Roman"/>
          <w:bCs/>
          <w:iCs/>
          <w:sz w:val="28"/>
          <w:szCs w:val="28"/>
          <w:lang w:val="ru-RU"/>
        </w:rPr>
      </w:pPr>
    </w:p>
    <w:p w:rsidR="007608F0" w:rsidRDefault="007608F0" w:rsidP="00AF76EA">
      <w:pPr>
        <w:pStyle w:val="af1"/>
        <w:widowControl/>
        <w:ind w:firstLine="709"/>
        <w:jc w:val="right"/>
        <w:rPr>
          <w:rFonts w:ascii="Times New Roman" w:hAnsi="Times New Roman"/>
          <w:bCs/>
          <w:iCs/>
          <w:sz w:val="28"/>
          <w:szCs w:val="28"/>
          <w:lang w:val="ru-RU"/>
        </w:rPr>
      </w:pPr>
    </w:p>
    <w:p w:rsidR="00C56A9B" w:rsidRPr="00AF76EA" w:rsidRDefault="00AF76EA" w:rsidP="00AF76EA">
      <w:pPr>
        <w:pStyle w:val="af1"/>
        <w:widowControl/>
        <w:ind w:firstLine="709"/>
        <w:jc w:val="right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AF76EA">
        <w:rPr>
          <w:rFonts w:ascii="Times New Roman" w:hAnsi="Times New Roman"/>
          <w:bCs/>
          <w:iCs/>
          <w:sz w:val="28"/>
          <w:szCs w:val="28"/>
          <w:lang w:val="ru-RU"/>
        </w:rPr>
        <w:t xml:space="preserve">Таблица </w:t>
      </w:r>
      <w:r w:rsidR="00640E46" w:rsidRPr="00AF76EA">
        <w:rPr>
          <w:rFonts w:ascii="Times New Roman" w:hAnsi="Times New Roman"/>
          <w:bCs/>
          <w:iCs/>
          <w:sz w:val="28"/>
          <w:szCs w:val="28"/>
          <w:lang w:val="ru-RU"/>
        </w:rPr>
        <w:t>2</w:t>
      </w:r>
    </w:p>
    <w:p w:rsidR="007274B8" w:rsidRPr="00AF76EA" w:rsidRDefault="007274B8" w:rsidP="00AF76EA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AF76EA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AF76EA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AF76EA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AF76EA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AF76EA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AF76EA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af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667"/>
        <w:gridCol w:w="576"/>
        <w:gridCol w:w="984"/>
        <w:gridCol w:w="992"/>
        <w:gridCol w:w="992"/>
        <w:gridCol w:w="993"/>
        <w:gridCol w:w="1277"/>
        <w:gridCol w:w="2090"/>
      </w:tblGrid>
      <w:tr w:rsidR="00F10695" w:rsidRPr="00F10695" w:rsidTr="00F10695">
        <w:trPr>
          <w:trHeight w:val="944"/>
          <w:tblHeader/>
          <w:jc w:val="center"/>
        </w:trPr>
        <w:tc>
          <w:tcPr>
            <w:tcW w:w="3908" w:type="pct"/>
            <w:gridSpan w:val="7"/>
            <w:shd w:val="clear" w:color="auto" w:fill="92D050"/>
            <w:vAlign w:val="center"/>
          </w:tcPr>
          <w:p w:rsidR="00F10695" w:rsidRPr="00F10695" w:rsidRDefault="00F10695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Критерий/Модуль</w:t>
            </w:r>
          </w:p>
        </w:tc>
        <w:tc>
          <w:tcPr>
            <w:tcW w:w="1092" w:type="pct"/>
            <w:vMerge w:val="restart"/>
            <w:shd w:val="clear" w:color="auto" w:fill="92D050"/>
            <w:vAlign w:val="center"/>
          </w:tcPr>
          <w:p w:rsidR="00F10695" w:rsidRPr="00F10695" w:rsidRDefault="00F10695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 xml:space="preserve">Итого баллов </w:t>
            </w:r>
          </w:p>
          <w:p w:rsidR="00F10695" w:rsidRPr="00F10695" w:rsidRDefault="00F10695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за раздел Требований компетенции</w:t>
            </w:r>
          </w:p>
        </w:tc>
      </w:tr>
      <w:tr w:rsidR="00534C89" w:rsidRPr="00F10695" w:rsidTr="00534C89">
        <w:trPr>
          <w:trHeight w:val="50"/>
          <w:jc w:val="center"/>
        </w:trPr>
        <w:tc>
          <w:tcPr>
            <w:tcW w:w="871" w:type="pct"/>
            <w:vMerge w:val="restart"/>
            <w:shd w:val="clear" w:color="auto" w:fill="92D050"/>
            <w:vAlign w:val="center"/>
          </w:tcPr>
          <w:p w:rsidR="00534C89" w:rsidRPr="00F10695" w:rsidRDefault="00534C89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Разделы Требований компетенции</w:t>
            </w:r>
          </w:p>
        </w:tc>
        <w:tc>
          <w:tcPr>
            <w:tcW w:w="301" w:type="pct"/>
            <w:shd w:val="clear" w:color="auto" w:fill="92D050"/>
            <w:vAlign w:val="center"/>
          </w:tcPr>
          <w:p w:rsidR="00534C89" w:rsidRPr="00F10695" w:rsidRDefault="00534C89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" w:type="pct"/>
            <w:shd w:val="clear" w:color="auto" w:fill="00B050"/>
            <w:vAlign w:val="center"/>
          </w:tcPr>
          <w:p w:rsidR="00534C89" w:rsidRPr="00F10695" w:rsidRDefault="00534C89" w:rsidP="00AF76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518" w:type="pct"/>
            <w:shd w:val="clear" w:color="auto" w:fill="00B050"/>
            <w:vAlign w:val="center"/>
          </w:tcPr>
          <w:p w:rsidR="00534C89" w:rsidRPr="00F10695" w:rsidRDefault="00534C89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518" w:type="pct"/>
            <w:shd w:val="clear" w:color="auto" w:fill="00B050"/>
            <w:vAlign w:val="center"/>
          </w:tcPr>
          <w:p w:rsidR="00534C89" w:rsidRPr="00F10695" w:rsidRDefault="00534C89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519" w:type="pct"/>
            <w:shd w:val="clear" w:color="auto" w:fill="00B050"/>
            <w:vAlign w:val="center"/>
          </w:tcPr>
          <w:p w:rsidR="00534C89" w:rsidRPr="00F10695" w:rsidRDefault="00534C89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667" w:type="pct"/>
            <w:shd w:val="clear" w:color="auto" w:fill="00B050"/>
            <w:vAlign w:val="center"/>
          </w:tcPr>
          <w:p w:rsidR="00534C89" w:rsidRPr="00F10695" w:rsidRDefault="00534C89" w:rsidP="00AF76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1092" w:type="pct"/>
            <w:vMerge/>
            <w:shd w:val="clear" w:color="auto" w:fill="00B050"/>
            <w:vAlign w:val="center"/>
          </w:tcPr>
          <w:p w:rsidR="00534C89" w:rsidRPr="00F10695" w:rsidRDefault="00534C89" w:rsidP="00AF76EA">
            <w:pPr>
              <w:ind w:right="172" w:hanging="176"/>
              <w:jc w:val="both"/>
              <w:rPr>
                <w:b/>
                <w:sz w:val="24"/>
                <w:szCs w:val="24"/>
              </w:rPr>
            </w:pPr>
          </w:p>
        </w:tc>
      </w:tr>
      <w:tr w:rsidR="00534C89" w:rsidRPr="00F10695" w:rsidTr="00534C89">
        <w:trPr>
          <w:trHeight w:val="50"/>
          <w:jc w:val="center"/>
        </w:trPr>
        <w:tc>
          <w:tcPr>
            <w:tcW w:w="871" w:type="pct"/>
            <w:vMerge/>
            <w:shd w:val="clear" w:color="auto" w:fill="92D050"/>
            <w:vAlign w:val="center"/>
          </w:tcPr>
          <w:p w:rsidR="00534C89" w:rsidRPr="00F10695" w:rsidRDefault="00534C89" w:rsidP="00AF76E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00B050"/>
            <w:vAlign w:val="center"/>
          </w:tcPr>
          <w:p w:rsidR="00534C89" w:rsidRPr="00F10695" w:rsidRDefault="00534C89" w:rsidP="00AF76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14" w:type="pct"/>
          </w:tcPr>
          <w:p w:rsidR="00534C89" w:rsidRPr="00534C89" w:rsidRDefault="00534C89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0,2</w:t>
            </w:r>
          </w:p>
        </w:tc>
        <w:tc>
          <w:tcPr>
            <w:tcW w:w="518" w:type="pct"/>
          </w:tcPr>
          <w:p w:rsidR="00534C89" w:rsidRPr="00534C89" w:rsidRDefault="00534C89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1</w:t>
            </w:r>
          </w:p>
        </w:tc>
        <w:tc>
          <w:tcPr>
            <w:tcW w:w="518" w:type="pct"/>
          </w:tcPr>
          <w:p w:rsidR="00534C89" w:rsidRPr="00534C89" w:rsidRDefault="00534C89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2,6</w:t>
            </w:r>
          </w:p>
        </w:tc>
        <w:tc>
          <w:tcPr>
            <w:tcW w:w="519" w:type="pct"/>
          </w:tcPr>
          <w:p w:rsidR="00534C89" w:rsidRPr="00534C89" w:rsidRDefault="00534C89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1</w:t>
            </w:r>
          </w:p>
        </w:tc>
        <w:tc>
          <w:tcPr>
            <w:tcW w:w="667" w:type="pct"/>
          </w:tcPr>
          <w:p w:rsidR="00534C89" w:rsidRPr="00534C89" w:rsidRDefault="00534C89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0,2</w:t>
            </w:r>
          </w:p>
        </w:tc>
        <w:tc>
          <w:tcPr>
            <w:tcW w:w="1092" w:type="pct"/>
            <w:shd w:val="clear" w:color="auto" w:fill="F2F2F2" w:themeFill="background1" w:themeFillShade="F2"/>
          </w:tcPr>
          <w:p w:rsidR="00534C89" w:rsidRPr="00534C89" w:rsidRDefault="00534C89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5</w:t>
            </w:r>
          </w:p>
        </w:tc>
      </w:tr>
      <w:tr w:rsidR="00534C89" w:rsidRPr="00F10695" w:rsidTr="00534C89">
        <w:trPr>
          <w:trHeight w:val="50"/>
          <w:jc w:val="center"/>
        </w:trPr>
        <w:tc>
          <w:tcPr>
            <w:tcW w:w="871" w:type="pct"/>
            <w:vMerge/>
            <w:shd w:val="clear" w:color="auto" w:fill="92D050"/>
            <w:vAlign w:val="center"/>
          </w:tcPr>
          <w:p w:rsidR="00534C89" w:rsidRPr="00F10695" w:rsidRDefault="00534C89" w:rsidP="00AF76E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00B050"/>
            <w:vAlign w:val="center"/>
          </w:tcPr>
          <w:p w:rsidR="00534C89" w:rsidRPr="00F10695" w:rsidRDefault="00534C89" w:rsidP="00AF76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14" w:type="pct"/>
          </w:tcPr>
          <w:p w:rsidR="00534C89" w:rsidRPr="00534C89" w:rsidRDefault="00534C89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0,3</w:t>
            </w:r>
          </w:p>
        </w:tc>
        <w:tc>
          <w:tcPr>
            <w:tcW w:w="518" w:type="pct"/>
          </w:tcPr>
          <w:p w:rsidR="00534C89" w:rsidRPr="00534C89" w:rsidRDefault="00534C89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1</w:t>
            </w:r>
          </w:p>
        </w:tc>
        <w:tc>
          <w:tcPr>
            <w:tcW w:w="518" w:type="pct"/>
          </w:tcPr>
          <w:p w:rsidR="00534C89" w:rsidRPr="00534C89" w:rsidRDefault="00534C89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2,7</w:t>
            </w:r>
          </w:p>
        </w:tc>
        <w:tc>
          <w:tcPr>
            <w:tcW w:w="519" w:type="pct"/>
          </w:tcPr>
          <w:p w:rsidR="00534C89" w:rsidRPr="00534C89" w:rsidRDefault="00534C89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0,5</w:t>
            </w:r>
          </w:p>
        </w:tc>
        <w:tc>
          <w:tcPr>
            <w:tcW w:w="667" w:type="pct"/>
          </w:tcPr>
          <w:p w:rsidR="00534C89" w:rsidRPr="00534C89" w:rsidRDefault="00534C89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0,5</w:t>
            </w:r>
          </w:p>
        </w:tc>
        <w:tc>
          <w:tcPr>
            <w:tcW w:w="1092" w:type="pct"/>
            <w:shd w:val="clear" w:color="auto" w:fill="F2F2F2" w:themeFill="background1" w:themeFillShade="F2"/>
          </w:tcPr>
          <w:p w:rsidR="00534C89" w:rsidRPr="00534C89" w:rsidRDefault="00534C89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5</w:t>
            </w:r>
          </w:p>
        </w:tc>
      </w:tr>
      <w:tr w:rsidR="00534C89" w:rsidRPr="00F10695" w:rsidTr="00534C89">
        <w:trPr>
          <w:trHeight w:val="50"/>
          <w:jc w:val="center"/>
        </w:trPr>
        <w:tc>
          <w:tcPr>
            <w:tcW w:w="871" w:type="pct"/>
            <w:vMerge/>
            <w:shd w:val="clear" w:color="auto" w:fill="92D050"/>
            <w:vAlign w:val="center"/>
          </w:tcPr>
          <w:p w:rsidR="00534C89" w:rsidRPr="00F10695" w:rsidRDefault="00534C89" w:rsidP="00AF76E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00B050"/>
            <w:vAlign w:val="center"/>
          </w:tcPr>
          <w:p w:rsidR="00534C89" w:rsidRPr="00F10695" w:rsidRDefault="00534C89" w:rsidP="00AF76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14" w:type="pct"/>
          </w:tcPr>
          <w:p w:rsidR="00534C89" w:rsidRPr="00534C89" w:rsidRDefault="00534C89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2</w:t>
            </w:r>
          </w:p>
        </w:tc>
        <w:tc>
          <w:tcPr>
            <w:tcW w:w="518" w:type="pct"/>
          </w:tcPr>
          <w:p w:rsidR="00534C89" w:rsidRPr="00534C89" w:rsidRDefault="00534C89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1,5</w:t>
            </w:r>
          </w:p>
        </w:tc>
        <w:tc>
          <w:tcPr>
            <w:tcW w:w="518" w:type="pct"/>
          </w:tcPr>
          <w:p w:rsidR="00534C89" w:rsidRPr="00534C89" w:rsidRDefault="00534C89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1</w:t>
            </w:r>
          </w:p>
        </w:tc>
        <w:tc>
          <w:tcPr>
            <w:tcW w:w="519" w:type="pct"/>
          </w:tcPr>
          <w:p w:rsidR="00534C89" w:rsidRPr="00534C89" w:rsidRDefault="00534C89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0,2</w:t>
            </w:r>
          </w:p>
        </w:tc>
        <w:tc>
          <w:tcPr>
            <w:tcW w:w="667" w:type="pct"/>
          </w:tcPr>
          <w:p w:rsidR="00534C89" w:rsidRPr="00534C89" w:rsidRDefault="00534C89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0,3</w:t>
            </w:r>
          </w:p>
        </w:tc>
        <w:tc>
          <w:tcPr>
            <w:tcW w:w="1092" w:type="pct"/>
            <w:shd w:val="clear" w:color="auto" w:fill="F2F2F2" w:themeFill="background1" w:themeFillShade="F2"/>
          </w:tcPr>
          <w:p w:rsidR="00534C89" w:rsidRPr="00534C89" w:rsidRDefault="00534C89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5</w:t>
            </w:r>
          </w:p>
        </w:tc>
      </w:tr>
      <w:tr w:rsidR="00534C89" w:rsidRPr="00F10695" w:rsidTr="00534C89">
        <w:trPr>
          <w:trHeight w:val="50"/>
          <w:jc w:val="center"/>
        </w:trPr>
        <w:tc>
          <w:tcPr>
            <w:tcW w:w="871" w:type="pct"/>
            <w:vMerge/>
            <w:shd w:val="clear" w:color="auto" w:fill="92D050"/>
            <w:vAlign w:val="center"/>
          </w:tcPr>
          <w:p w:rsidR="00534C89" w:rsidRPr="00F10695" w:rsidRDefault="00534C89" w:rsidP="00AF76E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00B050"/>
            <w:vAlign w:val="center"/>
          </w:tcPr>
          <w:p w:rsidR="00534C89" w:rsidRPr="00F10695" w:rsidRDefault="00534C89" w:rsidP="00AF76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14" w:type="pct"/>
          </w:tcPr>
          <w:p w:rsidR="00534C89" w:rsidRPr="00534C89" w:rsidRDefault="00534C89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1</w:t>
            </w:r>
          </w:p>
        </w:tc>
        <w:tc>
          <w:tcPr>
            <w:tcW w:w="518" w:type="pct"/>
          </w:tcPr>
          <w:p w:rsidR="00534C89" w:rsidRPr="00534C89" w:rsidRDefault="00534C89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1</w:t>
            </w:r>
          </w:p>
        </w:tc>
        <w:tc>
          <w:tcPr>
            <w:tcW w:w="518" w:type="pct"/>
          </w:tcPr>
          <w:p w:rsidR="00534C89" w:rsidRPr="00534C89" w:rsidRDefault="00534C89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2</w:t>
            </w:r>
          </w:p>
        </w:tc>
        <w:tc>
          <w:tcPr>
            <w:tcW w:w="519" w:type="pct"/>
          </w:tcPr>
          <w:p w:rsidR="00534C89" w:rsidRPr="00534C89" w:rsidRDefault="00534C89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0</w:t>
            </w:r>
          </w:p>
        </w:tc>
        <w:tc>
          <w:tcPr>
            <w:tcW w:w="667" w:type="pct"/>
          </w:tcPr>
          <w:p w:rsidR="00534C89" w:rsidRPr="00534C89" w:rsidRDefault="00534C89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1</w:t>
            </w:r>
          </w:p>
        </w:tc>
        <w:tc>
          <w:tcPr>
            <w:tcW w:w="1092" w:type="pct"/>
            <w:shd w:val="clear" w:color="auto" w:fill="F2F2F2" w:themeFill="background1" w:themeFillShade="F2"/>
          </w:tcPr>
          <w:p w:rsidR="00534C89" w:rsidRPr="00534C89" w:rsidRDefault="00534C89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5</w:t>
            </w:r>
          </w:p>
        </w:tc>
      </w:tr>
      <w:tr w:rsidR="00534C89" w:rsidRPr="00F10695" w:rsidTr="00534C89">
        <w:trPr>
          <w:trHeight w:val="50"/>
          <w:jc w:val="center"/>
        </w:trPr>
        <w:tc>
          <w:tcPr>
            <w:tcW w:w="871" w:type="pct"/>
            <w:vMerge/>
            <w:shd w:val="clear" w:color="auto" w:fill="92D050"/>
            <w:vAlign w:val="center"/>
          </w:tcPr>
          <w:p w:rsidR="00534C89" w:rsidRPr="00F10695" w:rsidRDefault="00534C89" w:rsidP="00AF76E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00B050"/>
            <w:vAlign w:val="center"/>
          </w:tcPr>
          <w:p w:rsidR="00534C89" w:rsidRPr="00F10695" w:rsidRDefault="00534C89" w:rsidP="00AF76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514" w:type="pct"/>
          </w:tcPr>
          <w:p w:rsidR="00534C89" w:rsidRPr="00534C89" w:rsidRDefault="00534C89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3,5</w:t>
            </w:r>
          </w:p>
        </w:tc>
        <w:tc>
          <w:tcPr>
            <w:tcW w:w="518" w:type="pct"/>
          </w:tcPr>
          <w:p w:rsidR="00534C89" w:rsidRPr="00534C89" w:rsidRDefault="00534C89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1,5</w:t>
            </w:r>
          </w:p>
        </w:tc>
        <w:tc>
          <w:tcPr>
            <w:tcW w:w="518" w:type="pct"/>
          </w:tcPr>
          <w:p w:rsidR="00534C89" w:rsidRPr="00534C89" w:rsidRDefault="00534C89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0</w:t>
            </w:r>
          </w:p>
        </w:tc>
        <w:tc>
          <w:tcPr>
            <w:tcW w:w="519" w:type="pct"/>
          </w:tcPr>
          <w:p w:rsidR="00534C89" w:rsidRPr="00534C89" w:rsidRDefault="00534C89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0</w:t>
            </w:r>
          </w:p>
        </w:tc>
        <w:tc>
          <w:tcPr>
            <w:tcW w:w="667" w:type="pct"/>
          </w:tcPr>
          <w:p w:rsidR="00534C89" w:rsidRPr="00534C89" w:rsidRDefault="00534C89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0</w:t>
            </w:r>
          </w:p>
        </w:tc>
        <w:tc>
          <w:tcPr>
            <w:tcW w:w="1092" w:type="pct"/>
            <w:shd w:val="clear" w:color="auto" w:fill="F2F2F2" w:themeFill="background1" w:themeFillShade="F2"/>
          </w:tcPr>
          <w:p w:rsidR="00534C89" w:rsidRPr="00534C89" w:rsidRDefault="00534C89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5</w:t>
            </w:r>
          </w:p>
        </w:tc>
      </w:tr>
      <w:tr w:rsidR="00534C89" w:rsidRPr="00F10695" w:rsidTr="00534C89">
        <w:trPr>
          <w:trHeight w:val="50"/>
          <w:jc w:val="center"/>
        </w:trPr>
        <w:tc>
          <w:tcPr>
            <w:tcW w:w="871" w:type="pct"/>
            <w:vMerge/>
            <w:shd w:val="clear" w:color="auto" w:fill="92D050"/>
            <w:vAlign w:val="center"/>
          </w:tcPr>
          <w:p w:rsidR="00534C89" w:rsidRPr="00F10695" w:rsidRDefault="00534C89" w:rsidP="00AF76E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00B050"/>
            <w:vAlign w:val="center"/>
          </w:tcPr>
          <w:p w:rsidR="00534C89" w:rsidRPr="00F10695" w:rsidRDefault="00534C89" w:rsidP="00AF76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514" w:type="pct"/>
          </w:tcPr>
          <w:p w:rsidR="00534C89" w:rsidRPr="00534C89" w:rsidRDefault="00534C89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4</w:t>
            </w:r>
          </w:p>
        </w:tc>
        <w:tc>
          <w:tcPr>
            <w:tcW w:w="518" w:type="pct"/>
          </w:tcPr>
          <w:p w:rsidR="00534C89" w:rsidRPr="00534C89" w:rsidRDefault="00534C89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0</w:t>
            </w:r>
          </w:p>
        </w:tc>
        <w:tc>
          <w:tcPr>
            <w:tcW w:w="518" w:type="pct"/>
          </w:tcPr>
          <w:p w:rsidR="00534C89" w:rsidRPr="00534C89" w:rsidRDefault="00534C89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0</w:t>
            </w:r>
          </w:p>
        </w:tc>
        <w:tc>
          <w:tcPr>
            <w:tcW w:w="519" w:type="pct"/>
          </w:tcPr>
          <w:p w:rsidR="00534C89" w:rsidRPr="00534C89" w:rsidRDefault="00534C89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2</w:t>
            </w:r>
          </w:p>
        </w:tc>
        <w:tc>
          <w:tcPr>
            <w:tcW w:w="667" w:type="pct"/>
          </w:tcPr>
          <w:p w:rsidR="00534C89" w:rsidRPr="00534C89" w:rsidRDefault="00534C89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4</w:t>
            </w:r>
          </w:p>
        </w:tc>
        <w:tc>
          <w:tcPr>
            <w:tcW w:w="1092" w:type="pct"/>
            <w:shd w:val="clear" w:color="auto" w:fill="F2F2F2" w:themeFill="background1" w:themeFillShade="F2"/>
          </w:tcPr>
          <w:p w:rsidR="00534C89" w:rsidRPr="00534C89" w:rsidRDefault="00534C89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10</w:t>
            </w:r>
          </w:p>
        </w:tc>
      </w:tr>
      <w:tr w:rsidR="00534C89" w:rsidRPr="00F10695" w:rsidTr="00534C89">
        <w:trPr>
          <w:trHeight w:val="50"/>
          <w:jc w:val="center"/>
        </w:trPr>
        <w:tc>
          <w:tcPr>
            <w:tcW w:w="871" w:type="pct"/>
            <w:vMerge/>
            <w:shd w:val="clear" w:color="auto" w:fill="92D050"/>
            <w:vAlign w:val="center"/>
          </w:tcPr>
          <w:p w:rsidR="00534C89" w:rsidRPr="00F10695" w:rsidRDefault="00534C89" w:rsidP="00AF76E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00B050"/>
            <w:vAlign w:val="center"/>
          </w:tcPr>
          <w:p w:rsidR="00534C89" w:rsidRPr="007608F0" w:rsidRDefault="00534C89" w:rsidP="00AF76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14" w:type="pct"/>
          </w:tcPr>
          <w:p w:rsidR="00534C89" w:rsidRPr="00534C89" w:rsidRDefault="00534C89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2</w:t>
            </w:r>
          </w:p>
        </w:tc>
        <w:tc>
          <w:tcPr>
            <w:tcW w:w="518" w:type="pct"/>
          </w:tcPr>
          <w:p w:rsidR="00534C89" w:rsidRPr="00534C89" w:rsidRDefault="00534C89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10</w:t>
            </w:r>
          </w:p>
        </w:tc>
        <w:tc>
          <w:tcPr>
            <w:tcW w:w="518" w:type="pct"/>
          </w:tcPr>
          <w:p w:rsidR="00534C89" w:rsidRPr="00534C89" w:rsidRDefault="00534C89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7</w:t>
            </w:r>
          </w:p>
        </w:tc>
        <w:tc>
          <w:tcPr>
            <w:tcW w:w="519" w:type="pct"/>
          </w:tcPr>
          <w:p w:rsidR="00534C89" w:rsidRPr="00534C89" w:rsidRDefault="00534C89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6</w:t>
            </w:r>
          </w:p>
        </w:tc>
        <w:tc>
          <w:tcPr>
            <w:tcW w:w="667" w:type="pct"/>
          </w:tcPr>
          <w:p w:rsidR="00534C89" w:rsidRPr="00534C89" w:rsidRDefault="00534C89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0</w:t>
            </w:r>
          </w:p>
        </w:tc>
        <w:tc>
          <w:tcPr>
            <w:tcW w:w="1092" w:type="pct"/>
            <w:shd w:val="clear" w:color="auto" w:fill="F2F2F2" w:themeFill="background1" w:themeFillShade="F2"/>
          </w:tcPr>
          <w:p w:rsidR="00534C89" w:rsidRPr="00534C89" w:rsidRDefault="00534C89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25</w:t>
            </w:r>
          </w:p>
        </w:tc>
      </w:tr>
      <w:tr w:rsidR="00534C89" w:rsidRPr="00F10695" w:rsidTr="00534C89">
        <w:trPr>
          <w:trHeight w:val="50"/>
          <w:jc w:val="center"/>
        </w:trPr>
        <w:tc>
          <w:tcPr>
            <w:tcW w:w="871" w:type="pct"/>
            <w:vMerge/>
            <w:shd w:val="clear" w:color="auto" w:fill="92D050"/>
            <w:vAlign w:val="center"/>
          </w:tcPr>
          <w:p w:rsidR="00534C89" w:rsidRPr="00F10695" w:rsidRDefault="00534C89" w:rsidP="00AF76E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00B050"/>
            <w:vAlign w:val="center"/>
          </w:tcPr>
          <w:p w:rsidR="00534C89" w:rsidRDefault="00534C89" w:rsidP="00AF76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14" w:type="pct"/>
          </w:tcPr>
          <w:p w:rsidR="00534C89" w:rsidRPr="00534C89" w:rsidRDefault="00534C89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0</w:t>
            </w:r>
          </w:p>
        </w:tc>
        <w:tc>
          <w:tcPr>
            <w:tcW w:w="518" w:type="pct"/>
          </w:tcPr>
          <w:p w:rsidR="00534C89" w:rsidRPr="00534C89" w:rsidRDefault="00534C89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1,5</w:t>
            </w:r>
          </w:p>
        </w:tc>
        <w:tc>
          <w:tcPr>
            <w:tcW w:w="518" w:type="pct"/>
          </w:tcPr>
          <w:p w:rsidR="00534C89" w:rsidRPr="00534C89" w:rsidRDefault="00534C89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31,2</w:t>
            </w:r>
          </w:p>
        </w:tc>
        <w:tc>
          <w:tcPr>
            <w:tcW w:w="519" w:type="pct"/>
          </w:tcPr>
          <w:p w:rsidR="00534C89" w:rsidRPr="00534C89" w:rsidRDefault="00534C89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4,3</w:t>
            </w:r>
          </w:p>
        </w:tc>
        <w:tc>
          <w:tcPr>
            <w:tcW w:w="667" w:type="pct"/>
          </w:tcPr>
          <w:p w:rsidR="00534C89" w:rsidRPr="00534C89" w:rsidRDefault="00534C89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3</w:t>
            </w:r>
          </w:p>
        </w:tc>
        <w:tc>
          <w:tcPr>
            <w:tcW w:w="1092" w:type="pct"/>
            <w:shd w:val="clear" w:color="auto" w:fill="F2F2F2" w:themeFill="background1" w:themeFillShade="F2"/>
          </w:tcPr>
          <w:p w:rsidR="00534C89" w:rsidRPr="00534C89" w:rsidRDefault="00534C89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40</w:t>
            </w:r>
          </w:p>
        </w:tc>
      </w:tr>
      <w:tr w:rsidR="00534C89" w:rsidRPr="00F10695" w:rsidTr="00534C89">
        <w:trPr>
          <w:trHeight w:val="50"/>
          <w:jc w:val="center"/>
        </w:trPr>
        <w:tc>
          <w:tcPr>
            <w:tcW w:w="1172" w:type="pct"/>
            <w:gridSpan w:val="2"/>
            <w:shd w:val="clear" w:color="auto" w:fill="00B050"/>
            <w:vAlign w:val="center"/>
          </w:tcPr>
          <w:p w:rsidR="00534C89" w:rsidRPr="00F10695" w:rsidRDefault="00534C89" w:rsidP="00AF76EA">
            <w:pPr>
              <w:jc w:val="center"/>
              <w:rPr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Итого баллов за критерий/модуль</w:t>
            </w:r>
          </w:p>
        </w:tc>
        <w:tc>
          <w:tcPr>
            <w:tcW w:w="514" w:type="pct"/>
            <w:shd w:val="clear" w:color="auto" w:fill="F2F2F2" w:themeFill="background1" w:themeFillShade="F2"/>
            <w:vAlign w:val="center"/>
          </w:tcPr>
          <w:p w:rsidR="00534C89" w:rsidRPr="00534C89" w:rsidRDefault="00534C89" w:rsidP="00534C89">
            <w:pPr>
              <w:jc w:val="center"/>
              <w:rPr>
                <w:b/>
                <w:sz w:val="24"/>
                <w:szCs w:val="24"/>
              </w:rPr>
            </w:pPr>
            <w:r w:rsidRPr="00534C89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518" w:type="pct"/>
            <w:shd w:val="clear" w:color="auto" w:fill="F2F2F2" w:themeFill="background1" w:themeFillShade="F2"/>
            <w:vAlign w:val="center"/>
          </w:tcPr>
          <w:p w:rsidR="00534C89" w:rsidRPr="00534C89" w:rsidRDefault="00534C89" w:rsidP="00534C89">
            <w:pPr>
              <w:jc w:val="center"/>
              <w:rPr>
                <w:b/>
                <w:sz w:val="24"/>
                <w:szCs w:val="24"/>
              </w:rPr>
            </w:pPr>
            <w:r w:rsidRPr="00534C89">
              <w:rPr>
                <w:b/>
                <w:sz w:val="24"/>
                <w:szCs w:val="24"/>
              </w:rPr>
              <w:t>17,5</w:t>
            </w:r>
          </w:p>
        </w:tc>
        <w:tc>
          <w:tcPr>
            <w:tcW w:w="518" w:type="pct"/>
            <w:shd w:val="clear" w:color="auto" w:fill="F2F2F2" w:themeFill="background1" w:themeFillShade="F2"/>
            <w:vAlign w:val="center"/>
          </w:tcPr>
          <w:p w:rsidR="00534C89" w:rsidRPr="00534C89" w:rsidRDefault="00534C89" w:rsidP="00534C89">
            <w:pPr>
              <w:jc w:val="center"/>
              <w:rPr>
                <w:b/>
                <w:sz w:val="24"/>
                <w:szCs w:val="24"/>
              </w:rPr>
            </w:pPr>
            <w:r w:rsidRPr="00534C89">
              <w:rPr>
                <w:b/>
                <w:sz w:val="24"/>
                <w:szCs w:val="24"/>
              </w:rPr>
              <w:t>46,5</w:t>
            </w:r>
          </w:p>
        </w:tc>
        <w:tc>
          <w:tcPr>
            <w:tcW w:w="519" w:type="pct"/>
            <w:shd w:val="clear" w:color="auto" w:fill="F2F2F2" w:themeFill="background1" w:themeFillShade="F2"/>
            <w:vAlign w:val="center"/>
          </w:tcPr>
          <w:p w:rsidR="00534C89" w:rsidRPr="00534C89" w:rsidRDefault="00534C89" w:rsidP="00534C89">
            <w:pPr>
              <w:jc w:val="center"/>
              <w:rPr>
                <w:b/>
                <w:sz w:val="24"/>
                <w:szCs w:val="24"/>
              </w:rPr>
            </w:pPr>
            <w:r w:rsidRPr="00534C89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667" w:type="pct"/>
            <w:shd w:val="clear" w:color="auto" w:fill="F2F2F2" w:themeFill="background1" w:themeFillShade="F2"/>
            <w:vAlign w:val="center"/>
          </w:tcPr>
          <w:p w:rsidR="00534C89" w:rsidRPr="00534C89" w:rsidRDefault="00534C89" w:rsidP="00534C89">
            <w:pPr>
              <w:jc w:val="center"/>
              <w:rPr>
                <w:b/>
                <w:sz w:val="24"/>
                <w:szCs w:val="24"/>
              </w:rPr>
            </w:pPr>
            <w:r w:rsidRPr="00534C89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092" w:type="pct"/>
            <w:shd w:val="clear" w:color="auto" w:fill="F2F2F2" w:themeFill="background1" w:themeFillShade="F2"/>
            <w:vAlign w:val="center"/>
          </w:tcPr>
          <w:p w:rsidR="00534C89" w:rsidRPr="00F10695" w:rsidRDefault="00534C89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100,00</w:t>
            </w:r>
          </w:p>
        </w:tc>
      </w:tr>
    </w:tbl>
    <w:p w:rsidR="008E5424" w:rsidRPr="00F10695" w:rsidRDefault="008E5424" w:rsidP="00F10695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</w:p>
    <w:p w:rsidR="00DE39D8" w:rsidRPr="00F10695" w:rsidRDefault="00F8340A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8" w:name="_Toc142037187"/>
      <w:r w:rsidRPr="00F10695">
        <w:rPr>
          <w:rFonts w:ascii="Times New Roman" w:hAnsi="Times New Roman"/>
          <w:szCs w:val="28"/>
        </w:rPr>
        <w:t>1</w:t>
      </w:r>
      <w:r w:rsidR="00643A8A" w:rsidRPr="00F10695">
        <w:rPr>
          <w:rFonts w:ascii="Times New Roman" w:hAnsi="Times New Roman"/>
          <w:szCs w:val="28"/>
        </w:rPr>
        <w:t>.</w:t>
      </w:r>
      <w:r w:rsidRPr="00F10695">
        <w:rPr>
          <w:rFonts w:ascii="Times New Roman" w:hAnsi="Times New Roman"/>
          <w:szCs w:val="28"/>
        </w:rPr>
        <w:t>4</w:t>
      </w:r>
      <w:r w:rsidR="00AA2B8A" w:rsidRPr="00F10695">
        <w:rPr>
          <w:rFonts w:ascii="Times New Roman" w:hAnsi="Times New Roman"/>
          <w:szCs w:val="28"/>
        </w:rPr>
        <w:t xml:space="preserve">. </w:t>
      </w:r>
      <w:r w:rsidR="00F10695" w:rsidRPr="00F10695">
        <w:rPr>
          <w:rFonts w:ascii="Times New Roman" w:hAnsi="Times New Roman"/>
          <w:szCs w:val="28"/>
        </w:rPr>
        <w:t>Спецификация оценки компетенции</w:t>
      </w:r>
      <w:bookmarkEnd w:id="8"/>
    </w:p>
    <w:p w:rsidR="00DE39D8" w:rsidRPr="00F10695" w:rsidRDefault="00DE39D8" w:rsidP="00F106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F10695">
        <w:rPr>
          <w:rFonts w:ascii="Times New Roman" w:hAnsi="Times New Roman" w:cs="Times New Roman"/>
          <w:sz w:val="28"/>
          <w:szCs w:val="28"/>
        </w:rPr>
        <w:t>К</w:t>
      </w:r>
      <w:r w:rsidRPr="00F10695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F10695" w:rsidRPr="00F10695">
        <w:rPr>
          <w:rFonts w:ascii="Times New Roman" w:hAnsi="Times New Roman" w:cs="Times New Roman"/>
          <w:sz w:val="28"/>
          <w:szCs w:val="28"/>
        </w:rPr>
        <w:t xml:space="preserve">, указанных в таблице </w:t>
      </w:r>
      <w:r w:rsidR="00640E46" w:rsidRPr="00F10695">
        <w:rPr>
          <w:rFonts w:ascii="Times New Roman" w:hAnsi="Times New Roman" w:cs="Times New Roman"/>
          <w:sz w:val="28"/>
          <w:szCs w:val="28"/>
        </w:rPr>
        <w:t>3</w:t>
      </w:r>
      <w:r w:rsidR="00F10695" w:rsidRPr="00F10695">
        <w:rPr>
          <w:rFonts w:ascii="Times New Roman" w:hAnsi="Times New Roman" w:cs="Times New Roman"/>
          <w:sz w:val="28"/>
          <w:szCs w:val="28"/>
        </w:rPr>
        <w:t>.</w:t>
      </w:r>
    </w:p>
    <w:p w:rsidR="00640E46" w:rsidRPr="00F10695" w:rsidRDefault="00F10695" w:rsidP="00F10695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F10695"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 w:rsidR="00640E46" w:rsidRPr="00F10695">
        <w:rPr>
          <w:rFonts w:ascii="Times New Roman" w:hAnsi="Times New Roman" w:cs="Times New Roman"/>
          <w:iCs/>
          <w:sz w:val="28"/>
          <w:szCs w:val="28"/>
        </w:rPr>
        <w:t>3</w:t>
      </w:r>
    </w:p>
    <w:p w:rsidR="00640E46" w:rsidRDefault="00640E46" w:rsidP="00F1069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695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40"/>
        <w:gridCol w:w="3003"/>
        <w:gridCol w:w="6028"/>
      </w:tblGrid>
      <w:tr w:rsidR="007608F0" w:rsidRPr="009D04EE" w:rsidTr="00534C89">
        <w:tc>
          <w:tcPr>
            <w:tcW w:w="1851" w:type="pct"/>
            <w:gridSpan w:val="2"/>
            <w:shd w:val="clear" w:color="auto" w:fill="92D050"/>
          </w:tcPr>
          <w:p w:rsidR="007608F0" w:rsidRPr="00437D28" w:rsidRDefault="007608F0" w:rsidP="00534C8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:rsidR="007608F0" w:rsidRPr="00437D28" w:rsidRDefault="007608F0" w:rsidP="00534C8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7608F0" w:rsidRPr="009D04EE" w:rsidTr="00534C89">
        <w:tc>
          <w:tcPr>
            <w:tcW w:w="282" w:type="pct"/>
            <w:shd w:val="clear" w:color="auto" w:fill="00B050"/>
          </w:tcPr>
          <w:p w:rsidR="007608F0" w:rsidRPr="00473C4A" w:rsidRDefault="007608F0" w:rsidP="00534C8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:rsidR="007608F0" w:rsidRPr="00EB2656" w:rsidRDefault="007608F0" w:rsidP="00534C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2656">
              <w:rPr>
                <w:sz w:val="24"/>
                <w:szCs w:val="24"/>
              </w:rPr>
              <w:t>Технический рисунок</w:t>
            </w:r>
          </w:p>
          <w:p w:rsidR="007608F0" w:rsidRPr="004904C5" w:rsidRDefault="007608F0" w:rsidP="00534C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49" w:type="pct"/>
            <w:shd w:val="clear" w:color="auto" w:fill="auto"/>
          </w:tcPr>
          <w:p w:rsidR="007608F0" w:rsidRPr="009D04EE" w:rsidRDefault="007608F0" w:rsidP="00534C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712A">
              <w:rPr>
                <w:sz w:val="24"/>
                <w:szCs w:val="24"/>
              </w:rPr>
              <w:t xml:space="preserve">Оценивается умение конкурсантов </w:t>
            </w:r>
            <w:r>
              <w:rPr>
                <w:sz w:val="24"/>
                <w:szCs w:val="24"/>
              </w:rPr>
              <w:t xml:space="preserve">выполнять технический рисунок предметов одежды и </w:t>
            </w:r>
            <w:r>
              <w:rPr>
                <w:bCs/>
                <w:sz w:val="24"/>
                <w:szCs w:val="24"/>
              </w:rPr>
              <w:t>графические пояснения в виде</w:t>
            </w:r>
            <w:r w:rsidRPr="00C8607D">
              <w:rPr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технологических схем обработки узлов и «луп».</w:t>
            </w:r>
          </w:p>
        </w:tc>
      </w:tr>
      <w:tr w:rsidR="007608F0" w:rsidRPr="009D04EE" w:rsidTr="00534C89">
        <w:tc>
          <w:tcPr>
            <w:tcW w:w="282" w:type="pct"/>
            <w:shd w:val="clear" w:color="auto" w:fill="00B050"/>
          </w:tcPr>
          <w:p w:rsidR="007608F0" w:rsidRPr="00473C4A" w:rsidRDefault="007608F0" w:rsidP="00534C8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:rsidR="007608F0" w:rsidRPr="004904C5" w:rsidRDefault="007608F0" w:rsidP="00534C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2656">
              <w:rPr>
                <w:sz w:val="24"/>
                <w:szCs w:val="24"/>
              </w:rPr>
              <w:t>Конструирование, моделирование и изготовление комплекта лекал</w:t>
            </w:r>
          </w:p>
        </w:tc>
        <w:tc>
          <w:tcPr>
            <w:tcW w:w="3149" w:type="pct"/>
            <w:shd w:val="clear" w:color="auto" w:fill="auto"/>
          </w:tcPr>
          <w:p w:rsidR="007608F0" w:rsidRPr="009D04EE" w:rsidRDefault="007608F0" w:rsidP="00534C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712A">
              <w:rPr>
                <w:sz w:val="24"/>
                <w:szCs w:val="24"/>
              </w:rPr>
              <w:t xml:space="preserve">Оценивается умение конкурсантов </w:t>
            </w:r>
            <w:r>
              <w:rPr>
                <w:sz w:val="24"/>
                <w:szCs w:val="24"/>
              </w:rPr>
              <w:t xml:space="preserve">выполнять конструктивное моделирование швейного изделия на основе базовой конструкции в соответствии с заданной моделью и изготавливать </w:t>
            </w:r>
            <w:r w:rsidRPr="0067258C">
              <w:rPr>
                <w:sz w:val="24"/>
                <w:szCs w:val="24"/>
              </w:rPr>
              <w:t>комплект лекал</w:t>
            </w:r>
            <w:r>
              <w:rPr>
                <w:sz w:val="24"/>
                <w:szCs w:val="24"/>
              </w:rPr>
              <w:t xml:space="preserve"> для раскроя с учетом свойств материала.</w:t>
            </w:r>
          </w:p>
        </w:tc>
      </w:tr>
      <w:tr w:rsidR="007608F0" w:rsidRPr="009D04EE" w:rsidTr="00534C89">
        <w:tc>
          <w:tcPr>
            <w:tcW w:w="282" w:type="pct"/>
            <w:shd w:val="clear" w:color="auto" w:fill="00B050"/>
          </w:tcPr>
          <w:p w:rsidR="007608F0" w:rsidRPr="00473C4A" w:rsidRDefault="007608F0" w:rsidP="00534C8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:rsidR="007608F0" w:rsidRPr="004904C5" w:rsidRDefault="007608F0" w:rsidP="00534C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2656">
              <w:rPr>
                <w:sz w:val="24"/>
                <w:szCs w:val="24"/>
              </w:rPr>
              <w:t>Раскрой и пошив швейных изделий</w:t>
            </w:r>
          </w:p>
        </w:tc>
        <w:tc>
          <w:tcPr>
            <w:tcW w:w="3149" w:type="pct"/>
            <w:shd w:val="clear" w:color="auto" w:fill="auto"/>
          </w:tcPr>
          <w:p w:rsidR="007608F0" w:rsidRPr="009D04EE" w:rsidRDefault="007608F0" w:rsidP="00534C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712A">
              <w:rPr>
                <w:sz w:val="24"/>
                <w:szCs w:val="24"/>
              </w:rPr>
              <w:t xml:space="preserve">Оценивается умение конкурсантов </w:t>
            </w:r>
            <w:r>
              <w:rPr>
                <w:sz w:val="24"/>
                <w:szCs w:val="24"/>
              </w:rPr>
              <w:t xml:space="preserve">выполнять раскладку лекал швейного изделия на основном материале, </w:t>
            </w:r>
            <w:r w:rsidRPr="001A1333">
              <w:rPr>
                <w:sz w:val="24"/>
                <w:szCs w:val="24"/>
              </w:rPr>
              <w:t>подбирать способы и режимы обработки текстильных материалов для изготовления различных деталей и швейных изделий</w:t>
            </w:r>
            <w:r>
              <w:rPr>
                <w:sz w:val="24"/>
                <w:szCs w:val="24"/>
              </w:rPr>
              <w:t>, качественно изготавливать и презентовать выполненное швейное изделие</w:t>
            </w:r>
            <w:r>
              <w:rPr>
                <w:color w:val="FF0000"/>
                <w:sz w:val="24"/>
                <w:szCs w:val="24"/>
              </w:rPr>
              <w:t xml:space="preserve">. </w:t>
            </w:r>
          </w:p>
        </w:tc>
      </w:tr>
      <w:tr w:rsidR="007608F0" w:rsidRPr="009D04EE" w:rsidTr="00534C89">
        <w:tc>
          <w:tcPr>
            <w:tcW w:w="282" w:type="pct"/>
            <w:shd w:val="clear" w:color="auto" w:fill="00B050"/>
          </w:tcPr>
          <w:p w:rsidR="007608F0" w:rsidRPr="00473C4A" w:rsidRDefault="007608F0" w:rsidP="00534C8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</w:tcPr>
          <w:p w:rsidR="007608F0" w:rsidRPr="004904C5" w:rsidRDefault="007608F0" w:rsidP="00534C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561115">
              <w:rPr>
                <w:sz w:val="24"/>
                <w:szCs w:val="24"/>
              </w:rPr>
              <w:t>оздание модели методом макетирования</w:t>
            </w:r>
          </w:p>
        </w:tc>
        <w:tc>
          <w:tcPr>
            <w:tcW w:w="3149" w:type="pct"/>
            <w:shd w:val="clear" w:color="auto" w:fill="auto"/>
          </w:tcPr>
          <w:p w:rsidR="007608F0" w:rsidRPr="004904C5" w:rsidRDefault="007608F0" w:rsidP="00534C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712A">
              <w:rPr>
                <w:sz w:val="24"/>
                <w:szCs w:val="24"/>
              </w:rPr>
              <w:t xml:space="preserve">Оценивается умение конкурсантов </w:t>
            </w:r>
            <w:r>
              <w:rPr>
                <w:sz w:val="24"/>
                <w:szCs w:val="24"/>
              </w:rPr>
              <w:t xml:space="preserve">выполнять </w:t>
            </w:r>
            <w:r w:rsidRPr="007F712A">
              <w:rPr>
                <w:sz w:val="24"/>
                <w:szCs w:val="24"/>
              </w:rPr>
              <w:t>макет</w:t>
            </w:r>
            <w:r>
              <w:rPr>
                <w:sz w:val="24"/>
                <w:szCs w:val="24"/>
              </w:rPr>
              <w:t xml:space="preserve"> швейного</w:t>
            </w:r>
            <w:r w:rsidRPr="007F712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изделия</w:t>
            </w:r>
            <w:r w:rsidRPr="007F712A">
              <w:rPr>
                <w:sz w:val="24"/>
                <w:szCs w:val="24"/>
              </w:rPr>
              <w:t xml:space="preserve"> на манекене методом макетирования в соответствии с фотографией</w:t>
            </w:r>
            <w:r>
              <w:rPr>
                <w:sz w:val="24"/>
                <w:szCs w:val="24"/>
              </w:rPr>
              <w:t xml:space="preserve">. </w:t>
            </w:r>
          </w:p>
        </w:tc>
      </w:tr>
      <w:tr w:rsidR="007608F0" w:rsidRPr="009D04EE" w:rsidTr="00534C89">
        <w:tc>
          <w:tcPr>
            <w:tcW w:w="282" w:type="pct"/>
            <w:shd w:val="clear" w:color="auto" w:fill="00B050"/>
          </w:tcPr>
          <w:p w:rsidR="007608F0" w:rsidRPr="00473C4A" w:rsidRDefault="007608F0" w:rsidP="00534C8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1569" w:type="pct"/>
            <w:shd w:val="clear" w:color="auto" w:fill="92D050"/>
          </w:tcPr>
          <w:p w:rsidR="007608F0" w:rsidRPr="004904C5" w:rsidRDefault="007608F0" w:rsidP="00534C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2656">
              <w:rPr>
                <w:bCs/>
                <w:sz w:val="24"/>
                <w:szCs w:val="24"/>
              </w:rPr>
              <w:t>Художественное оформление и отделка изделия</w:t>
            </w:r>
          </w:p>
        </w:tc>
        <w:tc>
          <w:tcPr>
            <w:tcW w:w="3149" w:type="pct"/>
            <w:shd w:val="clear" w:color="auto" w:fill="auto"/>
          </w:tcPr>
          <w:p w:rsidR="007608F0" w:rsidRPr="009D04EE" w:rsidRDefault="007608F0" w:rsidP="00534C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712A">
              <w:rPr>
                <w:sz w:val="24"/>
                <w:szCs w:val="24"/>
              </w:rPr>
              <w:t>Оценивается умение конкурсантов</w:t>
            </w:r>
            <w:r>
              <w:rPr>
                <w:sz w:val="24"/>
                <w:szCs w:val="24"/>
              </w:rPr>
              <w:t xml:space="preserve"> выполнять декорирование изделия с учетом свойств материала, сегмента рынка и задания. </w:t>
            </w:r>
          </w:p>
        </w:tc>
      </w:tr>
    </w:tbl>
    <w:p w:rsidR="005A1625" w:rsidRPr="00F10695" w:rsidRDefault="00F10695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9" w:name="_Toc142037188"/>
      <w:r w:rsidRPr="00B33456">
        <w:rPr>
          <w:rFonts w:ascii="Times New Roman" w:hAnsi="Times New Roman"/>
          <w:szCs w:val="28"/>
        </w:rPr>
        <w:t>1.5. Содержание конкурсного задани</w:t>
      </w:r>
      <w:bookmarkEnd w:id="9"/>
      <w:r w:rsidRPr="00B33456">
        <w:rPr>
          <w:rFonts w:ascii="Times New Roman" w:hAnsi="Times New Roman"/>
          <w:szCs w:val="28"/>
        </w:rPr>
        <w:t>я</w:t>
      </w:r>
    </w:p>
    <w:p w:rsidR="009E52E7" w:rsidRPr="00F10695" w:rsidRDefault="009E52E7" w:rsidP="00F1069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F1069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="007263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13242C">
        <w:rPr>
          <w:rFonts w:ascii="Times New Roman" w:eastAsia="Times New Roman" w:hAnsi="Times New Roman" w:cs="Times New Roman"/>
          <w:color w:val="000000"/>
          <w:sz w:val="28"/>
          <w:szCs w:val="28"/>
        </w:rPr>
        <w:t>13</w:t>
      </w:r>
      <w:r w:rsidR="007263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часов</w:t>
      </w:r>
    </w:p>
    <w:p w:rsidR="009E52E7" w:rsidRPr="00F10695" w:rsidRDefault="009E52E7" w:rsidP="00F1069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конкурсных дней:</w:t>
      </w:r>
      <w:r w:rsidR="007263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 дня</w:t>
      </w:r>
    </w:p>
    <w:p w:rsidR="009E52E7" w:rsidRPr="00F10695" w:rsidRDefault="009E52E7" w:rsidP="00F106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</w:t>
      </w:r>
      <w:proofErr w:type="gramStart"/>
      <w:r w:rsidRPr="00F10695">
        <w:rPr>
          <w:rFonts w:ascii="Times New Roman" w:hAnsi="Times New Roman" w:cs="Times New Roman"/>
          <w:sz w:val="28"/>
          <w:szCs w:val="28"/>
        </w:rPr>
        <w:t>КЗ</w:t>
      </w:r>
      <w:proofErr w:type="gramEnd"/>
      <w:r w:rsidRPr="00F10695">
        <w:rPr>
          <w:rFonts w:ascii="Times New Roman" w:hAnsi="Times New Roman" w:cs="Times New Roman"/>
          <w:sz w:val="28"/>
          <w:szCs w:val="28"/>
        </w:rPr>
        <w:t xml:space="preserve"> включа</w:t>
      </w:r>
      <w:r w:rsidR="00F10695">
        <w:rPr>
          <w:rFonts w:ascii="Times New Roman" w:hAnsi="Times New Roman" w:cs="Times New Roman"/>
          <w:sz w:val="28"/>
          <w:szCs w:val="28"/>
        </w:rPr>
        <w:t>ет</w:t>
      </w:r>
      <w:r w:rsidRPr="00F10695">
        <w:rPr>
          <w:rFonts w:ascii="Times New Roman" w:hAnsi="Times New Roman" w:cs="Times New Roman"/>
          <w:sz w:val="28"/>
          <w:szCs w:val="28"/>
        </w:rPr>
        <w:t xml:space="preserve"> оценку по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Pr="00F10695">
        <w:rPr>
          <w:rFonts w:ascii="Times New Roman" w:hAnsi="Times New Roman" w:cs="Times New Roman"/>
          <w:sz w:val="28"/>
          <w:szCs w:val="28"/>
        </w:rPr>
        <w:t xml:space="preserve">каждому из разделов </w:t>
      </w:r>
      <w:r w:rsidR="00F35F4F" w:rsidRPr="00F10695">
        <w:rPr>
          <w:rFonts w:ascii="Times New Roman" w:hAnsi="Times New Roman" w:cs="Times New Roman"/>
          <w:sz w:val="28"/>
          <w:szCs w:val="28"/>
        </w:rPr>
        <w:t>требований</w:t>
      </w:r>
      <w:r w:rsidRPr="00F10695">
        <w:rPr>
          <w:rFonts w:ascii="Times New Roman" w:hAnsi="Times New Roman" w:cs="Times New Roman"/>
          <w:sz w:val="28"/>
          <w:szCs w:val="28"/>
        </w:rPr>
        <w:t xml:space="preserve"> компетенции.</w:t>
      </w:r>
    </w:p>
    <w:p w:rsidR="009E52E7" w:rsidRPr="00F10695" w:rsidRDefault="009E52E7" w:rsidP="00F106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 xml:space="preserve">Оценка знаний </w:t>
      </w:r>
      <w:r w:rsidR="00561024" w:rsidRPr="00F10695">
        <w:rPr>
          <w:rFonts w:ascii="Times New Roman" w:hAnsi="Times New Roman" w:cs="Times New Roman"/>
          <w:sz w:val="28"/>
          <w:szCs w:val="28"/>
        </w:rPr>
        <w:t>конкурсанта</w:t>
      </w:r>
      <w:r w:rsidRPr="00F10695">
        <w:rPr>
          <w:rFonts w:ascii="Times New Roman" w:hAnsi="Times New Roman" w:cs="Times New Roman"/>
          <w:sz w:val="28"/>
          <w:szCs w:val="28"/>
        </w:rPr>
        <w:t xml:space="preserve"> </w:t>
      </w:r>
      <w:r w:rsidR="00F10695">
        <w:rPr>
          <w:rFonts w:ascii="Times New Roman" w:hAnsi="Times New Roman" w:cs="Times New Roman"/>
          <w:sz w:val="28"/>
          <w:szCs w:val="28"/>
        </w:rPr>
        <w:t>проводит</w:t>
      </w:r>
      <w:r w:rsidRPr="00F10695">
        <w:rPr>
          <w:rFonts w:ascii="Times New Roman" w:hAnsi="Times New Roman" w:cs="Times New Roman"/>
          <w:sz w:val="28"/>
          <w:szCs w:val="28"/>
        </w:rPr>
        <w:t>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</w:t>
      </w:r>
      <w:r w:rsidR="00F35F4F" w:rsidRPr="00F10695">
        <w:rPr>
          <w:rFonts w:ascii="Times New Roman" w:hAnsi="Times New Roman" w:cs="Times New Roman"/>
          <w:sz w:val="28"/>
          <w:szCs w:val="28"/>
        </w:rPr>
        <w:t>.</w:t>
      </w:r>
    </w:p>
    <w:p w:rsidR="005A1625" w:rsidRPr="00F10695" w:rsidRDefault="005A1625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0" w:name="_Toc142037189"/>
      <w:r w:rsidRPr="00F10695">
        <w:rPr>
          <w:rFonts w:ascii="Times New Roman" w:hAnsi="Times New Roman"/>
          <w:szCs w:val="28"/>
        </w:rPr>
        <w:t xml:space="preserve">1.5.1. </w:t>
      </w:r>
      <w:r w:rsidR="008C41F7" w:rsidRPr="00F10695">
        <w:rPr>
          <w:rFonts w:ascii="Times New Roman" w:hAnsi="Times New Roman"/>
          <w:szCs w:val="28"/>
        </w:rPr>
        <w:t>Разработка/выбор конкурсного задания</w:t>
      </w:r>
      <w:bookmarkEnd w:id="10"/>
    </w:p>
    <w:p w:rsidR="008C41F7" w:rsidRPr="00F10695" w:rsidRDefault="008C41F7" w:rsidP="00F106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</w:t>
      </w:r>
      <w:r w:rsidR="00726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 задание состоит из 5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</w:t>
      </w:r>
      <w:proofErr w:type="gramStart"/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</w:t>
      </w:r>
      <w:r w:rsidR="0072632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proofErr w:type="gramEnd"/>
      <w:r w:rsidR="00726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(инвариант) – 3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модулей,</w:t>
      </w:r>
      <w:r w:rsidR="00726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вариативную часть – 2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модулей. Общее количество баллов конкурсного задания составляет 100.</w:t>
      </w:r>
    </w:p>
    <w:p w:rsidR="00BE2ED0" w:rsidRPr="00F10695" w:rsidRDefault="00BE2ED0" w:rsidP="00F106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</w:t>
      </w:r>
      <w:proofErr w:type="gramEnd"/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(инвариант) выполняется всеми регионами без исключения на всех уровнях чемпионатов.</w:t>
      </w:r>
    </w:p>
    <w:p w:rsidR="00BE2ED0" w:rsidRPr="00F10695" w:rsidRDefault="00BE2ED0" w:rsidP="00F106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модулей из вариативной части, выбирается регионом самостоятельно в зависимости от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</w:t>
      </w:r>
      <w:proofErr w:type="gramStart"/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й(</w:t>
      </w:r>
      <w:proofErr w:type="gramEnd"/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е) модуль(и) формируется регионом самостоятельно под запрос работодателя. При этом, время на выполнение модул</w:t>
      </w:r>
      <w:proofErr w:type="gramStart"/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я(</w:t>
      </w:r>
      <w:proofErr w:type="gramEnd"/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ей) и количество баллов в критериях оценки по аспектам не меняются (Приложение 3. </w:t>
      </w:r>
      <w:proofErr w:type="gramStart"/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Матрица конкурсного задания).</w:t>
      </w:r>
      <w:proofErr w:type="gramEnd"/>
    </w:p>
    <w:p w:rsidR="0072632A" w:rsidRDefault="0072632A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1" w:name="_Toc142037190"/>
    </w:p>
    <w:p w:rsidR="00730AE0" w:rsidRPr="00F10695" w:rsidRDefault="00730AE0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r w:rsidRPr="00F10695">
        <w:rPr>
          <w:rFonts w:ascii="Times New Roman" w:hAnsi="Times New Roman"/>
          <w:szCs w:val="28"/>
        </w:rPr>
        <w:t>1.5.2. Структура модулей конкурсного задания</w:t>
      </w:r>
      <w:bookmarkEnd w:id="11"/>
    </w:p>
    <w:p w:rsidR="007608F0" w:rsidRPr="00D96994" w:rsidRDefault="007608F0" w:rsidP="007608F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Технический рисунок</w:t>
      </w:r>
      <w:r w:rsidRPr="00621A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 </w:t>
      </w:r>
    </w:p>
    <w:p w:rsidR="007608F0" w:rsidRPr="00621A33" w:rsidRDefault="007608F0" w:rsidP="007608F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1,5 часа</w:t>
      </w:r>
    </w:p>
    <w:p w:rsidR="007608F0" w:rsidRDefault="007608F0" w:rsidP="007608F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7608F0" w:rsidRPr="00621A33" w:rsidRDefault="007608F0" w:rsidP="007608F0">
      <w:pPr>
        <w:pStyle w:val="Default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A33">
        <w:rPr>
          <w:rFonts w:ascii="Times New Roman" w:hAnsi="Times New Roman"/>
          <w:sz w:val="28"/>
          <w:szCs w:val="28"/>
        </w:rPr>
        <w:t>Конкурсанту необходимо</w:t>
      </w:r>
      <w:r w:rsidRPr="00621A33">
        <w:rPr>
          <w:rFonts w:ascii="Times New Roman" w:hAnsi="Times New Roman"/>
          <w:b/>
          <w:sz w:val="28"/>
          <w:szCs w:val="28"/>
        </w:rPr>
        <w:t xml:space="preserve"> </w:t>
      </w:r>
      <w:r w:rsidRPr="00621A33">
        <w:rPr>
          <w:rFonts w:ascii="Times New Roman" w:hAnsi="Times New Roman"/>
          <w:sz w:val="28"/>
          <w:szCs w:val="28"/>
        </w:rPr>
        <w:t>на формате</w:t>
      </w:r>
      <w:r w:rsidRPr="00621A33">
        <w:rPr>
          <w:rFonts w:ascii="Times New Roman" w:hAnsi="Times New Roman"/>
          <w:b/>
          <w:sz w:val="28"/>
          <w:szCs w:val="28"/>
        </w:rPr>
        <w:t xml:space="preserve"> </w:t>
      </w:r>
      <w:r w:rsidRPr="00621A33">
        <w:rPr>
          <w:rStyle w:val="15"/>
          <w:rFonts w:ascii="Times New Roman" w:eastAsiaTheme="minorHAnsi" w:hAnsi="Times New Roman"/>
          <w:color w:val="auto"/>
          <w:sz w:val="28"/>
          <w:szCs w:val="28"/>
        </w:rPr>
        <w:t>А3 выполнить технический рисунок изделий женской одежды.</w:t>
      </w:r>
      <w:r w:rsidRPr="00621A33">
        <w:rPr>
          <w:rFonts w:ascii="Times New Roman" w:hAnsi="Times New Roman"/>
          <w:sz w:val="28"/>
          <w:szCs w:val="28"/>
        </w:rPr>
        <w:t xml:space="preserve"> </w:t>
      </w:r>
      <w:r w:rsidRPr="00621A33">
        <w:rPr>
          <w:rStyle w:val="15"/>
          <w:rFonts w:ascii="Times New Roman" w:eastAsiaTheme="minorHAnsi" w:hAnsi="Times New Roman"/>
          <w:color w:val="auto"/>
          <w:sz w:val="28"/>
          <w:szCs w:val="28"/>
        </w:rPr>
        <w:t xml:space="preserve">Сегмент рынка </w:t>
      </w:r>
      <w:r w:rsidRPr="00621A33">
        <w:rPr>
          <w:color w:val="202124"/>
          <w:sz w:val="28"/>
          <w:szCs w:val="28"/>
          <w:shd w:val="clear" w:color="auto" w:fill="FFFFFF"/>
        </w:rPr>
        <w:t>(</w:t>
      </w:r>
      <w:r w:rsidRPr="00621A33">
        <w:rPr>
          <w:rFonts w:ascii="Times New Roman" w:hAnsi="Times New Roman"/>
          <w:sz w:val="28"/>
          <w:szCs w:val="28"/>
        </w:rPr>
        <w:t>масс-</w:t>
      </w:r>
      <w:proofErr w:type="spellStart"/>
      <w:r w:rsidRPr="00621A33">
        <w:rPr>
          <w:rFonts w:ascii="Times New Roman" w:hAnsi="Times New Roman"/>
          <w:sz w:val="28"/>
          <w:szCs w:val="28"/>
        </w:rPr>
        <w:t>маркет</w:t>
      </w:r>
      <w:proofErr w:type="spellEnd"/>
      <w:r w:rsidRPr="00621A33">
        <w:rPr>
          <w:rFonts w:ascii="Times New Roman" w:hAnsi="Times New Roman"/>
          <w:sz w:val="28"/>
          <w:szCs w:val="28"/>
        </w:rPr>
        <w:t>, от кутюр), сезонность</w:t>
      </w:r>
      <w:r w:rsidRPr="00621A33">
        <w:rPr>
          <w:rStyle w:val="15"/>
          <w:rFonts w:ascii="Times New Roman" w:eastAsiaTheme="minorHAnsi" w:hAnsi="Times New Roman"/>
          <w:color w:val="auto"/>
          <w:sz w:val="28"/>
          <w:szCs w:val="28"/>
        </w:rPr>
        <w:t xml:space="preserve"> проектируемых изделий (весна/лето, осень/зима) и образцы материалов определяются жеребьёвкой в день выполнения конкурсного задания. </w:t>
      </w:r>
      <w:r w:rsidRPr="00621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608F0" w:rsidRDefault="007608F0" w:rsidP="007608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Style w:val="15"/>
          <w:rFonts w:ascii="Times New Roman" w:eastAsiaTheme="minorHAnsi" w:hAnsi="Times New Roman"/>
          <w:sz w:val="28"/>
          <w:szCs w:val="28"/>
        </w:rPr>
      </w:pPr>
      <w:r w:rsidRPr="00621A33">
        <w:rPr>
          <w:rStyle w:val="15"/>
          <w:rFonts w:ascii="Times New Roman" w:eastAsiaTheme="minorHAnsi" w:hAnsi="Times New Roman"/>
          <w:sz w:val="28"/>
          <w:szCs w:val="28"/>
        </w:rPr>
        <w:t xml:space="preserve">Рисунок выполняется в чёрно-белой графике. Количество изображаемых моделей определяется сегментом рынка: </w:t>
      </w:r>
      <w:r w:rsidRPr="00621A33">
        <w:rPr>
          <w:rFonts w:ascii="Times New Roman" w:hAnsi="Times New Roman"/>
          <w:sz w:val="28"/>
          <w:szCs w:val="28"/>
        </w:rPr>
        <w:t>масс-</w:t>
      </w:r>
      <w:proofErr w:type="spellStart"/>
      <w:r w:rsidRPr="00621A33">
        <w:rPr>
          <w:rFonts w:ascii="Times New Roman" w:hAnsi="Times New Roman"/>
          <w:sz w:val="28"/>
          <w:szCs w:val="28"/>
        </w:rPr>
        <w:t>маркет</w:t>
      </w:r>
      <w:proofErr w:type="spellEnd"/>
      <w:r w:rsidRPr="00621A33">
        <w:rPr>
          <w:rFonts w:ascii="Times New Roman" w:hAnsi="Times New Roman"/>
          <w:sz w:val="28"/>
          <w:szCs w:val="28"/>
        </w:rPr>
        <w:t xml:space="preserve"> – 4 </w:t>
      </w:r>
      <w:r>
        <w:rPr>
          <w:rFonts w:ascii="Times New Roman" w:hAnsi="Times New Roman"/>
          <w:sz w:val="28"/>
          <w:szCs w:val="28"/>
        </w:rPr>
        <w:t>модели</w:t>
      </w:r>
      <w:r w:rsidRPr="00621A33">
        <w:rPr>
          <w:rFonts w:ascii="Times New Roman" w:hAnsi="Times New Roman"/>
          <w:sz w:val="28"/>
          <w:szCs w:val="28"/>
        </w:rPr>
        <w:t>, от кутюр – 2 модели.</w:t>
      </w:r>
      <w:r w:rsidRPr="00621A33">
        <w:rPr>
          <w:rStyle w:val="15"/>
          <w:rFonts w:ascii="Times New Roman" w:eastAsiaTheme="minorHAnsi" w:hAnsi="Times New Roman"/>
          <w:sz w:val="28"/>
          <w:szCs w:val="28"/>
        </w:rPr>
        <w:t xml:space="preserve"> Изображается вид изделия спереди и вид сзади, с использованием </w:t>
      </w:r>
      <w:proofErr w:type="spellStart"/>
      <w:r w:rsidRPr="00621A33">
        <w:rPr>
          <w:rStyle w:val="15"/>
          <w:rFonts w:ascii="Times New Roman" w:eastAsiaTheme="minorHAnsi" w:hAnsi="Times New Roman"/>
          <w:sz w:val="28"/>
          <w:szCs w:val="28"/>
        </w:rPr>
        <w:t>фигурины</w:t>
      </w:r>
      <w:proofErr w:type="spellEnd"/>
      <w:r w:rsidRPr="00621A33">
        <w:rPr>
          <w:rStyle w:val="15"/>
          <w:rFonts w:ascii="Times New Roman" w:eastAsiaTheme="minorHAnsi" w:hAnsi="Times New Roman"/>
          <w:sz w:val="28"/>
          <w:szCs w:val="28"/>
        </w:rPr>
        <w:t xml:space="preserve"> (без её прорисовки)</w:t>
      </w:r>
      <w:r>
        <w:rPr>
          <w:rStyle w:val="15"/>
          <w:rFonts w:ascii="Times New Roman" w:eastAsiaTheme="minorHAnsi" w:hAnsi="Times New Roman"/>
          <w:sz w:val="28"/>
          <w:szCs w:val="28"/>
        </w:rPr>
        <w:t xml:space="preserve"> Приложение </w:t>
      </w:r>
      <w:r w:rsidR="0013242C">
        <w:rPr>
          <w:rStyle w:val="15"/>
          <w:rFonts w:ascii="Times New Roman" w:eastAsiaTheme="minorHAnsi" w:hAnsi="Times New Roman"/>
          <w:sz w:val="28"/>
          <w:szCs w:val="28"/>
        </w:rPr>
        <w:t>6</w:t>
      </w:r>
      <w:r w:rsidRPr="00621A33">
        <w:rPr>
          <w:rStyle w:val="15"/>
          <w:rFonts w:ascii="Times New Roman" w:eastAsiaTheme="minorHAnsi" w:hAnsi="Times New Roman"/>
          <w:sz w:val="28"/>
          <w:szCs w:val="28"/>
        </w:rPr>
        <w:t xml:space="preserve">. </w:t>
      </w:r>
    </w:p>
    <w:p w:rsidR="007608F0" w:rsidRPr="00621A33" w:rsidRDefault="007608F0" w:rsidP="007608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Style w:val="15"/>
          <w:rFonts w:ascii="Times New Roman" w:eastAsiaTheme="minorHAnsi" w:hAnsi="Times New Roman"/>
          <w:sz w:val="28"/>
          <w:szCs w:val="28"/>
        </w:rPr>
      </w:pPr>
      <w:r w:rsidRPr="00621A33">
        <w:rPr>
          <w:rStyle w:val="15"/>
          <w:rFonts w:ascii="Times New Roman" w:eastAsiaTheme="minorHAnsi" w:hAnsi="Times New Roman"/>
          <w:sz w:val="28"/>
          <w:szCs w:val="28"/>
        </w:rPr>
        <w:t>Технический рисунок сопровождается тремя графическими пояснениями в виде лупы. Места графических пояснений определяются конкурсантом самостоятельно с учётом их целесообразности для правильного прочтения технического рисунка. Работа может быть выполнена на одном или двух листах формата А3.</w:t>
      </w:r>
    </w:p>
    <w:p w:rsidR="007608F0" w:rsidRPr="00621A33" w:rsidRDefault="007608F0" w:rsidP="007608F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21A33">
        <w:rPr>
          <w:rFonts w:ascii="Times New Roman" w:hAnsi="Times New Roman"/>
          <w:sz w:val="28"/>
          <w:szCs w:val="28"/>
        </w:rPr>
        <w:t>Технический рисунок</w:t>
      </w:r>
      <w:r w:rsidRPr="00621A33">
        <w:rPr>
          <w:rFonts w:ascii="Times New Roman" w:eastAsia="Calibri" w:hAnsi="Times New Roman"/>
          <w:sz w:val="28"/>
          <w:szCs w:val="28"/>
        </w:rPr>
        <w:t xml:space="preserve"> должен отвечать следующим требованиям:</w:t>
      </w:r>
    </w:p>
    <w:p w:rsidR="007608F0" w:rsidRPr="0048343A" w:rsidRDefault="007608F0" w:rsidP="007608F0">
      <w:pPr>
        <w:pStyle w:val="aff1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21A33">
        <w:rPr>
          <w:rFonts w:ascii="Times New Roman" w:hAnsi="Times New Roman"/>
          <w:sz w:val="28"/>
          <w:szCs w:val="28"/>
        </w:rPr>
        <w:t>чёрно-белая графика на формате А3 горизонтально</w:t>
      </w:r>
      <w:r w:rsidRPr="0048343A">
        <w:rPr>
          <w:rFonts w:ascii="Times New Roman" w:hAnsi="Times New Roman"/>
          <w:sz w:val="28"/>
          <w:szCs w:val="28"/>
        </w:rPr>
        <w:t>;</w:t>
      </w:r>
    </w:p>
    <w:p w:rsidR="007608F0" w:rsidRPr="0048343A" w:rsidRDefault="007608F0" w:rsidP="007608F0">
      <w:pPr>
        <w:pStyle w:val="aff1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8343A">
        <w:rPr>
          <w:rFonts w:ascii="Times New Roman" w:hAnsi="Times New Roman"/>
          <w:sz w:val="28"/>
          <w:szCs w:val="28"/>
        </w:rPr>
        <w:t xml:space="preserve">технический рисунок </w:t>
      </w:r>
      <w:r>
        <w:rPr>
          <w:rFonts w:ascii="Times New Roman" w:hAnsi="Times New Roman"/>
          <w:sz w:val="28"/>
          <w:szCs w:val="28"/>
        </w:rPr>
        <w:t>заданного количества изделий</w:t>
      </w:r>
      <w:r w:rsidRPr="0048343A">
        <w:rPr>
          <w:rFonts w:ascii="Times New Roman" w:hAnsi="Times New Roman"/>
          <w:sz w:val="28"/>
          <w:szCs w:val="28"/>
        </w:rPr>
        <w:t>;</w:t>
      </w:r>
    </w:p>
    <w:p w:rsidR="007608F0" w:rsidRDefault="007608F0" w:rsidP="007608F0">
      <w:pPr>
        <w:pStyle w:val="aff1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наличие </w:t>
      </w:r>
      <w:r w:rsidRPr="0048343A">
        <w:rPr>
          <w:rFonts w:ascii="Times New Roman" w:hAnsi="Times New Roman"/>
          <w:sz w:val="28"/>
          <w:szCs w:val="28"/>
        </w:rPr>
        <w:t>вида спереди</w:t>
      </w:r>
      <w:r>
        <w:rPr>
          <w:rFonts w:ascii="Times New Roman" w:hAnsi="Times New Roman"/>
          <w:sz w:val="28"/>
          <w:szCs w:val="28"/>
        </w:rPr>
        <w:t xml:space="preserve"> и вида</w:t>
      </w:r>
      <w:r w:rsidRPr="0048343A">
        <w:rPr>
          <w:rFonts w:ascii="Times New Roman" w:hAnsi="Times New Roman"/>
          <w:sz w:val="28"/>
          <w:szCs w:val="28"/>
        </w:rPr>
        <w:t xml:space="preserve"> сзади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7608F0" w:rsidRDefault="007608F0" w:rsidP="007608F0">
      <w:pPr>
        <w:pStyle w:val="aff1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соответствие сегменту рынка, сезонности и выбранным материалам;</w:t>
      </w:r>
    </w:p>
    <w:p w:rsidR="007608F0" w:rsidRDefault="007608F0" w:rsidP="007608F0">
      <w:pPr>
        <w:pStyle w:val="aff1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трёх графических пояснений;</w:t>
      </w:r>
    </w:p>
    <w:p w:rsidR="007608F0" w:rsidRDefault="007608F0" w:rsidP="007608F0">
      <w:pPr>
        <w:pStyle w:val="aff1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графическое изображение высокого качества;</w:t>
      </w:r>
    </w:p>
    <w:p w:rsidR="007608F0" w:rsidRDefault="007608F0" w:rsidP="007608F0">
      <w:pPr>
        <w:pStyle w:val="aff1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выдержаны</w:t>
      </w:r>
      <w:proofErr w:type="gramEnd"/>
      <w:r>
        <w:rPr>
          <w:rFonts w:ascii="Times New Roman" w:hAnsi="Times New Roman"/>
          <w:sz w:val="28"/>
          <w:szCs w:val="28"/>
        </w:rPr>
        <w:t xml:space="preserve"> пропорциональность, согласованность деталей изделий.</w:t>
      </w:r>
    </w:p>
    <w:p w:rsidR="007608F0" w:rsidRDefault="007608F0" w:rsidP="007608F0">
      <w:pPr>
        <w:spacing w:after="0" w:line="360" w:lineRule="auto"/>
        <w:ind w:firstLine="709"/>
        <w:jc w:val="both"/>
        <w:rPr>
          <w:rStyle w:val="15"/>
          <w:rFonts w:ascii="Times New Roman" w:eastAsiaTheme="minorHAnsi" w:hAnsi="Times New Roman"/>
          <w:sz w:val="28"/>
          <w:szCs w:val="28"/>
        </w:rPr>
      </w:pPr>
      <w:r w:rsidRPr="00621A33">
        <w:rPr>
          <w:rStyle w:val="15"/>
          <w:rFonts w:ascii="Times New Roman" w:eastAsiaTheme="minorHAnsi" w:hAnsi="Times New Roman"/>
          <w:sz w:val="28"/>
          <w:szCs w:val="28"/>
        </w:rPr>
        <w:t xml:space="preserve">По истечении </w:t>
      </w:r>
      <w:r w:rsidRPr="001428E8">
        <w:rPr>
          <w:rStyle w:val="15"/>
          <w:rFonts w:ascii="Times New Roman" w:eastAsiaTheme="minorHAnsi" w:hAnsi="Times New Roman"/>
          <w:b/>
          <w:i/>
          <w:sz w:val="28"/>
          <w:szCs w:val="28"/>
        </w:rPr>
        <w:t>1,5 астрономического часа</w:t>
      </w:r>
      <w:r w:rsidRPr="00621A33">
        <w:rPr>
          <w:rStyle w:val="15"/>
          <w:rFonts w:ascii="Times New Roman" w:eastAsiaTheme="minorHAnsi" w:hAnsi="Times New Roman"/>
          <w:i/>
          <w:sz w:val="28"/>
          <w:szCs w:val="28"/>
        </w:rPr>
        <w:t xml:space="preserve"> </w:t>
      </w:r>
      <w:r w:rsidRPr="00621A33">
        <w:rPr>
          <w:rStyle w:val="15"/>
          <w:rFonts w:ascii="Times New Roman" w:eastAsiaTheme="minorHAnsi" w:hAnsi="Times New Roman"/>
          <w:sz w:val="28"/>
          <w:szCs w:val="28"/>
        </w:rPr>
        <w:t xml:space="preserve">конкурсанту необходимо сдать технический рисунок с графическими пояснениями на формате А3.  </w:t>
      </w:r>
    </w:p>
    <w:p w:rsidR="007608F0" w:rsidRPr="00621A33" w:rsidRDefault="007608F0" w:rsidP="007608F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608F0" w:rsidRPr="00C97E44" w:rsidRDefault="007608F0" w:rsidP="007608F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</w:t>
      </w:r>
      <w:r w:rsidRPr="00BA21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онструирование, моделирование и изготовление комплекта лекал</w:t>
      </w:r>
      <w:r w:rsidRPr="00D96994"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</w:t>
      </w:r>
      <w:r w:rsidRPr="00D969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7608F0" w:rsidRPr="00C97E44" w:rsidRDefault="007608F0" w:rsidP="007608F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Pr="00BA2104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="0013242C">
        <w:rPr>
          <w:rFonts w:ascii="Times New Roman" w:eastAsia="Times New Roman" w:hAnsi="Times New Roman" w:cs="Times New Roman"/>
          <w:bCs/>
          <w:i/>
          <w:sz w:val="28"/>
          <w:szCs w:val="28"/>
        </w:rPr>
        <w:t>3</w:t>
      </w:r>
      <w:r w:rsidRPr="00BA2104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часа</w:t>
      </w:r>
    </w:p>
    <w:p w:rsidR="007608F0" w:rsidRDefault="007608F0" w:rsidP="007608F0">
      <w:pPr>
        <w:pStyle w:val="af1"/>
        <w:rPr>
          <w:rFonts w:ascii="Times New Roman" w:hAnsi="Times New Roman"/>
          <w:bCs/>
          <w:sz w:val="28"/>
          <w:szCs w:val="28"/>
          <w:lang w:val="ru-RU"/>
        </w:rPr>
      </w:pPr>
      <w:r w:rsidRPr="00BA2104">
        <w:rPr>
          <w:rFonts w:ascii="Times New Roman" w:hAnsi="Times New Roman"/>
          <w:b/>
          <w:bCs/>
          <w:sz w:val="28"/>
          <w:szCs w:val="28"/>
          <w:lang w:val="ru-RU"/>
        </w:rPr>
        <w:t>Задания:</w:t>
      </w:r>
      <w:r w:rsidRPr="00BA2104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7608F0" w:rsidRDefault="007608F0" w:rsidP="007608F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Конкурсанту необходимо выполнить комплект лекал юбки из основного материала в соответствии с техническим рисунком. Модель юбки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определяе</w:t>
      </w:r>
      <w:r w:rsidRPr="003E567C">
        <w:rPr>
          <w:rFonts w:ascii="Times New Roman" w:eastAsia="Times New Roman" w:hAnsi="Times New Roman" w:cs="Times New Roman"/>
          <w:bCs/>
          <w:sz w:val="28"/>
          <w:szCs w:val="28"/>
        </w:rPr>
        <w:t>тся жеребьёвкой в день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выполнения конкурсного задания</w:t>
      </w:r>
      <w:r w:rsidRPr="003E567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Приложении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3242C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7608F0" w:rsidRDefault="007608F0" w:rsidP="007608F0">
      <w:pPr>
        <w:pStyle w:val="af1"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Конкурсант самостоятельно выбирает способ моделирования изделия. Так же он может использовать базовую основу юбки, предложенную организаторами соревнования </w:t>
      </w:r>
      <w:r w:rsidR="0013242C">
        <w:rPr>
          <w:rFonts w:ascii="Times New Roman" w:hAnsi="Times New Roman"/>
          <w:sz w:val="28"/>
          <w:szCs w:val="28"/>
          <w:lang w:val="ru-RU"/>
        </w:rPr>
        <w:t>Приложение 8</w:t>
      </w:r>
      <w:r>
        <w:rPr>
          <w:rFonts w:ascii="Times New Roman" w:hAnsi="Times New Roman"/>
          <w:sz w:val="28"/>
          <w:szCs w:val="28"/>
          <w:lang w:val="ru-RU"/>
        </w:rPr>
        <w:t>. или построить самостоятельно (построение основы изделия не оценивается). По деталям, полученным в результате конструктивного моделирования, создается комплект лекал для основного материала. Лекала должны быть промаркированы, выполнены с контрольными знаками и припусками на швы. На оценку конкурсант предоставляет полный комплект лекал из основного материала (основные, производные из ткани верха) и спецификацию</w:t>
      </w:r>
      <w:r w:rsidRPr="00F63031">
        <w:rPr>
          <w:rFonts w:ascii="Times New Roman" w:hAnsi="Times New Roman"/>
          <w:sz w:val="28"/>
          <w:szCs w:val="28"/>
          <w:lang w:val="ru-RU"/>
        </w:rPr>
        <w:t xml:space="preserve"> лекал и дет</w:t>
      </w:r>
      <w:r>
        <w:rPr>
          <w:rFonts w:ascii="Times New Roman" w:hAnsi="Times New Roman"/>
          <w:sz w:val="28"/>
          <w:szCs w:val="28"/>
          <w:lang w:val="ru-RU"/>
        </w:rPr>
        <w:t xml:space="preserve">алей кроя юбки Приложение </w:t>
      </w:r>
      <w:r w:rsidR="0013242C">
        <w:rPr>
          <w:rFonts w:ascii="Times New Roman" w:hAnsi="Times New Roman"/>
          <w:sz w:val="28"/>
          <w:szCs w:val="28"/>
          <w:lang w:val="ru-RU"/>
        </w:rPr>
        <w:t>9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7608F0" w:rsidRDefault="007608F0" w:rsidP="007608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Выполненная работа должна отвечать следующим требованиям:</w:t>
      </w:r>
    </w:p>
    <w:p w:rsidR="007608F0" w:rsidRDefault="007608F0" w:rsidP="007608F0">
      <w:pPr>
        <w:pStyle w:val="aff1"/>
        <w:numPr>
          <w:ilvl w:val="0"/>
          <w:numId w:val="3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комплекта лекал (полный пакет из основного материала в соответствии с техническим рисунком);</w:t>
      </w:r>
    </w:p>
    <w:p w:rsidR="007608F0" w:rsidRDefault="007608F0" w:rsidP="007608F0">
      <w:pPr>
        <w:pStyle w:val="aff1"/>
        <w:numPr>
          <w:ilvl w:val="0"/>
          <w:numId w:val="3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с</w:t>
      </w:r>
      <w:r w:rsidRPr="00516FBB">
        <w:rPr>
          <w:rFonts w:ascii="Times New Roman" w:hAnsi="Times New Roman"/>
          <w:sz w:val="28"/>
          <w:szCs w:val="28"/>
        </w:rPr>
        <w:t>пецификация</w:t>
      </w:r>
      <w:r>
        <w:rPr>
          <w:rFonts w:ascii="Times New Roman" w:hAnsi="Times New Roman"/>
          <w:sz w:val="28"/>
          <w:szCs w:val="28"/>
        </w:rPr>
        <w:t xml:space="preserve"> лекал и деталей кроя юбки;</w:t>
      </w:r>
    </w:p>
    <w:p w:rsidR="007608F0" w:rsidRDefault="007608F0" w:rsidP="007608F0">
      <w:pPr>
        <w:pStyle w:val="aff1"/>
        <w:numPr>
          <w:ilvl w:val="0"/>
          <w:numId w:val="3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и правильность расположения контрольных знаков, маркировочных надписей, нити основы;</w:t>
      </w:r>
    </w:p>
    <w:p w:rsidR="007608F0" w:rsidRDefault="007608F0" w:rsidP="007608F0">
      <w:pPr>
        <w:pStyle w:val="aff1"/>
        <w:numPr>
          <w:ilvl w:val="0"/>
          <w:numId w:val="3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и правильность нанесения припусков, сопряжение лекал в швах соединения, оформление концевых участков лекал, внешний вид.</w:t>
      </w:r>
    </w:p>
    <w:p w:rsidR="007608F0" w:rsidRDefault="007608F0" w:rsidP="007608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истечении </w:t>
      </w:r>
      <w:r w:rsidR="0013242C">
        <w:rPr>
          <w:rFonts w:ascii="Times New Roman" w:hAnsi="Times New Roman"/>
          <w:b/>
          <w:i/>
          <w:sz w:val="28"/>
          <w:szCs w:val="28"/>
        </w:rPr>
        <w:t>3</w:t>
      </w:r>
      <w:r>
        <w:rPr>
          <w:rFonts w:ascii="Times New Roman" w:hAnsi="Times New Roman"/>
          <w:b/>
          <w:i/>
          <w:sz w:val="28"/>
          <w:szCs w:val="28"/>
        </w:rPr>
        <w:t xml:space="preserve"> астрономических часов</w:t>
      </w:r>
      <w:r>
        <w:rPr>
          <w:rFonts w:ascii="Times New Roman" w:hAnsi="Times New Roman"/>
          <w:sz w:val="28"/>
          <w:szCs w:val="28"/>
        </w:rPr>
        <w:t xml:space="preserve"> конкурсант должен сдать комплект лекал для выставления оценки.</w:t>
      </w:r>
    </w:p>
    <w:p w:rsidR="007608F0" w:rsidRPr="00C97E44" w:rsidRDefault="007608F0" w:rsidP="007608F0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608F0" w:rsidRPr="00C97E44" w:rsidRDefault="007608F0" w:rsidP="007608F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</w:t>
      </w:r>
      <w:r w:rsidRPr="001428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аскрой и пошив швейных изделий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</w:t>
      </w:r>
      <w:r w:rsidRPr="00D969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7608F0" w:rsidRPr="00C97E44" w:rsidRDefault="007608F0" w:rsidP="007608F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4,5 часа</w:t>
      </w:r>
    </w:p>
    <w:p w:rsidR="007608F0" w:rsidRDefault="007608F0" w:rsidP="007608F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7608F0" w:rsidRDefault="007608F0" w:rsidP="007608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Конкурсант должен изготовить юбку по лекалам, </w:t>
      </w:r>
      <w:proofErr w:type="gramStart"/>
      <w:r>
        <w:rPr>
          <w:rFonts w:ascii="Times New Roman" w:hAnsi="Times New Roman"/>
          <w:sz w:val="28"/>
          <w:szCs w:val="28"/>
        </w:rPr>
        <w:t>разработанными</w:t>
      </w:r>
      <w:proofErr w:type="gramEnd"/>
      <w:r>
        <w:rPr>
          <w:rFonts w:ascii="Times New Roman" w:hAnsi="Times New Roman"/>
          <w:sz w:val="28"/>
          <w:szCs w:val="28"/>
        </w:rPr>
        <w:t xml:space="preserve"> в Модуле Б. </w:t>
      </w:r>
    </w:p>
    <w:p w:rsidR="007608F0" w:rsidRDefault="007608F0" w:rsidP="007608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 сборки изделия определяется конкурсантом самостоятельно в соответствии с отраслевыми стандартами.</w:t>
      </w:r>
    </w:p>
    <w:p w:rsidR="007608F0" w:rsidRDefault="007608F0" w:rsidP="007608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процессе выполнения модуля конкурсант должен выполнить:</w:t>
      </w:r>
    </w:p>
    <w:p w:rsidR="007608F0" w:rsidRDefault="007608F0" w:rsidP="007608F0">
      <w:pPr>
        <w:pStyle w:val="aff1"/>
        <w:numPr>
          <w:ilvl w:val="0"/>
          <w:numId w:val="32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раскрой деталей материалов верха, подкладочных и прокладочных материалов;</w:t>
      </w:r>
    </w:p>
    <w:p w:rsidR="007608F0" w:rsidRDefault="007608F0" w:rsidP="007608F0">
      <w:pPr>
        <w:pStyle w:val="aff1"/>
        <w:numPr>
          <w:ilvl w:val="0"/>
          <w:numId w:val="32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подготовку деталей к соединению; </w:t>
      </w:r>
    </w:p>
    <w:p w:rsidR="007608F0" w:rsidRDefault="007608F0" w:rsidP="007608F0">
      <w:pPr>
        <w:pStyle w:val="aff1"/>
        <w:numPr>
          <w:ilvl w:val="0"/>
          <w:numId w:val="32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пошив изделия в соответствии с комплектом лекал, используя прогрессивную технологию сборки.</w:t>
      </w:r>
    </w:p>
    <w:p w:rsidR="007608F0" w:rsidRDefault="007608F0" w:rsidP="007608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Изделие должно отвечать следующим требованиям: </w:t>
      </w:r>
    </w:p>
    <w:p w:rsidR="007608F0" w:rsidRDefault="007608F0" w:rsidP="007608F0">
      <w:pPr>
        <w:pStyle w:val="aff1"/>
        <w:numPr>
          <w:ilvl w:val="0"/>
          <w:numId w:val="33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иметь законченный вид;</w:t>
      </w:r>
    </w:p>
    <w:p w:rsidR="007608F0" w:rsidRDefault="007608F0" w:rsidP="007608F0">
      <w:pPr>
        <w:pStyle w:val="aff1"/>
        <w:numPr>
          <w:ilvl w:val="0"/>
          <w:numId w:val="33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соответствовать комплекту лекал, выполненных в Модуле</w:t>
      </w:r>
      <w:proofErr w:type="gramStart"/>
      <w:r>
        <w:rPr>
          <w:rFonts w:ascii="Times New Roman" w:hAnsi="Times New Roman"/>
          <w:sz w:val="28"/>
          <w:szCs w:val="28"/>
        </w:rPr>
        <w:t xml:space="preserve"> Б</w:t>
      </w:r>
      <w:proofErr w:type="gramEnd"/>
      <w:r>
        <w:rPr>
          <w:rFonts w:ascii="Times New Roman" w:hAnsi="Times New Roman"/>
          <w:sz w:val="28"/>
          <w:szCs w:val="28"/>
        </w:rPr>
        <w:t xml:space="preserve">;  </w:t>
      </w:r>
    </w:p>
    <w:p w:rsidR="007608F0" w:rsidRDefault="007608F0" w:rsidP="007608F0">
      <w:pPr>
        <w:pStyle w:val="aff1"/>
        <w:numPr>
          <w:ilvl w:val="0"/>
          <w:numId w:val="33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демонстрировать высокое качество технологической обработки изделия. </w:t>
      </w:r>
    </w:p>
    <w:p w:rsidR="007608F0" w:rsidRDefault="007608F0" w:rsidP="007608F0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истечении </w:t>
      </w:r>
      <w:r>
        <w:rPr>
          <w:rFonts w:ascii="Times New Roman" w:hAnsi="Times New Roman"/>
          <w:b/>
          <w:i/>
          <w:sz w:val="28"/>
          <w:szCs w:val="28"/>
        </w:rPr>
        <w:t>4,5 астрономических часов</w:t>
      </w:r>
      <w:r>
        <w:rPr>
          <w:rFonts w:ascii="Times New Roman" w:hAnsi="Times New Roman"/>
          <w:sz w:val="28"/>
          <w:szCs w:val="28"/>
        </w:rPr>
        <w:t xml:space="preserve"> конкурсант должен сдать готовую или не готовую работу для выставления оценки: </w:t>
      </w:r>
    </w:p>
    <w:p w:rsidR="007608F0" w:rsidRDefault="007608F0" w:rsidP="007608F0">
      <w:pPr>
        <w:pStyle w:val="aff1"/>
        <w:numPr>
          <w:ilvl w:val="0"/>
          <w:numId w:val="34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юбка на манекене.</w:t>
      </w:r>
    </w:p>
    <w:p w:rsidR="007608F0" w:rsidRPr="00C97E44" w:rsidRDefault="007608F0" w:rsidP="007608F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08F0" w:rsidRPr="00C97E44" w:rsidRDefault="007608F0" w:rsidP="007608F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Г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Создание модели методом макетирования</w:t>
      </w:r>
      <w:r w:rsidRPr="00D96994"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proofErr w:type="spellStart"/>
      <w:r w:rsidRPr="00D969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вариатив</w:t>
      </w:r>
      <w:proofErr w:type="spellEnd"/>
      <w:r w:rsidRPr="00D969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7608F0" w:rsidRPr="001428E8" w:rsidRDefault="007608F0" w:rsidP="007608F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3242C">
        <w:rPr>
          <w:rFonts w:ascii="Times New Roman" w:eastAsia="Times New Roman" w:hAnsi="Times New Roman" w:cs="Times New Roman"/>
          <w:bCs/>
          <w:i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часа</w:t>
      </w:r>
    </w:p>
    <w:p w:rsidR="007608F0" w:rsidRDefault="007608F0" w:rsidP="007608F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7608F0" w:rsidRDefault="007608F0" w:rsidP="007608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Конкурсанту необходимо выполнить макет плечевого изделия на манекене в соответствии с фотографией методом макетирования. Модель изделия выбирается в день выполнения конкурсного задания </w:t>
      </w:r>
      <w:proofErr w:type="spellStart"/>
      <w:r>
        <w:rPr>
          <w:rFonts w:ascii="Times New Roman" w:hAnsi="Times New Roman"/>
          <w:sz w:val="28"/>
          <w:szCs w:val="28"/>
        </w:rPr>
        <w:t>рандомным</w:t>
      </w:r>
      <w:proofErr w:type="spellEnd"/>
      <w:r>
        <w:rPr>
          <w:rFonts w:ascii="Times New Roman" w:hAnsi="Times New Roman"/>
          <w:sz w:val="28"/>
          <w:szCs w:val="28"/>
        </w:rPr>
        <w:t xml:space="preserve"> способом </w:t>
      </w:r>
      <w:r w:rsidR="004117DC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Приложение </w:t>
      </w:r>
      <w:r w:rsidR="0013242C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 модель аналог</w:t>
      </w:r>
      <w:r w:rsidR="004117D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7608F0" w:rsidRDefault="007608F0" w:rsidP="007608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время конкурса конкурсант должен выполнить:</w:t>
      </w:r>
    </w:p>
    <w:p w:rsidR="007608F0" w:rsidRDefault="007608F0" w:rsidP="007608F0">
      <w:pPr>
        <w:pStyle w:val="aff1"/>
        <w:numPr>
          <w:ilvl w:val="0"/>
          <w:numId w:val="35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макет изделия на манекене методом макетирования в соответствии с фотографией.</w:t>
      </w:r>
    </w:p>
    <w:p w:rsidR="007608F0" w:rsidRDefault="007608F0" w:rsidP="007608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истечении </w:t>
      </w:r>
      <w:r w:rsidR="0013242C">
        <w:rPr>
          <w:rFonts w:ascii="Times New Roman" w:hAnsi="Times New Roman"/>
          <w:b/>
          <w:i/>
          <w:sz w:val="28"/>
          <w:szCs w:val="28"/>
        </w:rPr>
        <w:t>2 астрономических часов</w:t>
      </w:r>
      <w:r w:rsidRPr="006834BD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конкурсант должен сдать готовую или не готовую работу для выставления оценки:</w:t>
      </w:r>
    </w:p>
    <w:p w:rsidR="007608F0" w:rsidRDefault="007608F0" w:rsidP="007608F0">
      <w:pPr>
        <w:pStyle w:val="aff1"/>
        <w:numPr>
          <w:ilvl w:val="0"/>
          <w:numId w:val="35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макет изделия на манекене.</w:t>
      </w:r>
    </w:p>
    <w:p w:rsidR="007608F0" w:rsidRDefault="007608F0" w:rsidP="007608F0">
      <w:pPr>
        <w:pStyle w:val="aff1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7608F0" w:rsidRPr="007608F0" w:rsidRDefault="007608F0" w:rsidP="007608F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08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Д.</w:t>
      </w:r>
      <w:r w:rsidR="001324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608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</w:t>
      </w:r>
      <w:r w:rsidRPr="007608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удожественное оформление и отделка изделия (</w:t>
      </w:r>
      <w:proofErr w:type="spellStart"/>
      <w:r w:rsidRPr="007608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вариатив</w:t>
      </w:r>
      <w:proofErr w:type="spellEnd"/>
      <w:r w:rsidRPr="007608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7608F0" w:rsidRPr="0072632A" w:rsidRDefault="007608F0" w:rsidP="007608F0">
      <w:pPr>
        <w:spacing w:after="0" w:line="360" w:lineRule="auto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7263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2 часа</w:t>
      </w:r>
    </w:p>
    <w:p w:rsidR="007608F0" w:rsidRPr="007608F0" w:rsidRDefault="007608F0" w:rsidP="007608F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608F0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</w:p>
    <w:p w:rsidR="007608F0" w:rsidRPr="007608F0" w:rsidRDefault="007608F0" w:rsidP="007608F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8F0">
        <w:rPr>
          <w:rFonts w:ascii="Times New Roman" w:eastAsia="Times New Roman" w:hAnsi="Times New Roman" w:cs="Times New Roman"/>
          <w:bCs/>
          <w:sz w:val="28"/>
          <w:szCs w:val="28"/>
        </w:rPr>
        <w:t>Конкурсанту необходимо выполнить съемный аксессуар для поясной одежды</w:t>
      </w:r>
      <w:r w:rsidR="004117DC">
        <w:rPr>
          <w:rFonts w:ascii="Times New Roman" w:eastAsia="Times New Roman" w:hAnsi="Times New Roman" w:cs="Times New Roman"/>
          <w:bCs/>
          <w:sz w:val="28"/>
          <w:szCs w:val="28"/>
        </w:rPr>
        <w:t xml:space="preserve"> (юбки), выполненной в Модуле В</w:t>
      </w:r>
      <w:bookmarkStart w:id="12" w:name="_GoBack"/>
      <w:bookmarkEnd w:id="12"/>
      <w:r w:rsidRPr="007608F0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</w:p>
    <w:p w:rsidR="009E5BD9" w:rsidRPr="00F10695" w:rsidRDefault="007608F0" w:rsidP="007608F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8F0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истечении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2</w:t>
      </w:r>
      <w:r w:rsidRPr="007608F0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астрономических часов</w:t>
      </w:r>
      <w:r w:rsidRPr="007608F0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участник должен сдать готовую или не готовую работу для выставления оценки.</w:t>
      </w:r>
      <w:r w:rsidR="009E5BD9" w:rsidRPr="00F10695"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:rsidR="00D17132" w:rsidRPr="00D83E4E" w:rsidRDefault="0060658F" w:rsidP="00465470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3" w:name="_Toc78885643"/>
      <w:bookmarkStart w:id="14" w:name="_Toc142037191"/>
      <w:r w:rsidRPr="00D83E4E">
        <w:rPr>
          <w:rFonts w:ascii="Times New Roman" w:hAnsi="Times New Roman"/>
          <w:color w:val="auto"/>
          <w:sz w:val="28"/>
          <w:szCs w:val="28"/>
        </w:rPr>
        <w:t xml:space="preserve">2. </w:t>
      </w:r>
      <w:r w:rsidR="00D17132" w:rsidRPr="00D83E4E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r w:rsidR="00D17132" w:rsidRPr="00D83E4E">
        <w:rPr>
          <w:rFonts w:ascii="Times New Roman" w:hAnsi="Times New Roman"/>
          <w:i/>
          <w:color w:val="auto"/>
          <w:sz w:val="28"/>
          <w:szCs w:val="28"/>
          <w:vertAlign w:val="superscript"/>
        </w:rPr>
        <w:footnoteReference w:id="2"/>
      </w:r>
      <w:bookmarkEnd w:id="13"/>
      <w:bookmarkEnd w:id="14"/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bookmarkStart w:id="15" w:name="_Toc78885659"/>
      <w:bookmarkStart w:id="16" w:name="_Toc142037192"/>
      <w:r>
        <w:rPr>
          <w:rFonts w:ascii="Times New Roman" w:hAnsi="Times New Roman" w:cs="Times New Roman"/>
          <w:sz w:val="28"/>
          <w:szCs w:val="24"/>
        </w:rPr>
        <w:t xml:space="preserve">Во время проведения соревновательных мероприятий конкурсанту на площадке </w:t>
      </w:r>
      <w:r>
        <w:rPr>
          <w:rFonts w:ascii="Times New Roman" w:hAnsi="Times New Roman" w:cs="Times New Roman"/>
          <w:sz w:val="28"/>
          <w:szCs w:val="24"/>
          <w:u w:val="single"/>
        </w:rPr>
        <w:t>разрешается</w:t>
      </w:r>
      <w:r>
        <w:rPr>
          <w:rFonts w:ascii="Times New Roman" w:hAnsi="Times New Roman" w:cs="Times New Roman"/>
          <w:sz w:val="28"/>
          <w:szCs w:val="24"/>
        </w:rPr>
        <w:t>:</w:t>
      </w:r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1. Пользоваться оборудованием, расположенным на рабочем месте, определенном в результате жеребьевки, а также оборудованием, расположенным в общей зоне. </w:t>
      </w:r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2. Пользоваться инструментами, указанными в списке инструментального ящика.</w:t>
      </w:r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3. Знакомиться с конкурсной документацией, задавать уточняющие вопросы в присутствии всех участников.</w:t>
      </w:r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4. Обращаться за помощью технического администратора площадки в случае неисправности оборудования или инструментов.</w:t>
      </w:r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5. Обращаться за помощью к дежурным экспертам при возникновении экстренных ситуаций с возможностью продолжить выполнение задания.</w:t>
      </w:r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6. Покидать конкурсную площадку с разрешения главного эксперта (эксперта, отвечающего за хронометраж) в случае возникновения экстренных потребностей с возможностью вернуться и продолжить выполнение задания.</w:t>
      </w:r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7. Покинуть конкурсную площадку с разрешения главного эксперта (эксперта, отвечающего за хронометраж) в случае, если задание выполнено раньше установленного времени.</w:t>
      </w:r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8. Общаться с сопровождающим экспертом в специально отведенное для общения время перед стартом выполнения модуля без использования записей и зарисовок.</w:t>
      </w:r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9. Заходить на конкурсную площадку только после приглашения всех участников главным экспертом.</w:t>
      </w:r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10. Подготовить свое рабочее место к выполнению модуля в течение 5 минут до начала работы.</w:t>
      </w:r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11. Прибрать свое рабочее место после выполнения модуля в течение 5 минут после истечения отведенного на работу времени.</w:t>
      </w:r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Во время проведения соревновательных мероприятий конкурсанту на площадке </w:t>
      </w:r>
      <w:r>
        <w:rPr>
          <w:rFonts w:ascii="Times New Roman" w:hAnsi="Times New Roman" w:cs="Times New Roman"/>
          <w:sz w:val="28"/>
          <w:szCs w:val="24"/>
          <w:u w:val="single"/>
        </w:rPr>
        <w:t>запрещается</w:t>
      </w:r>
      <w:r>
        <w:rPr>
          <w:rFonts w:ascii="Times New Roman" w:hAnsi="Times New Roman" w:cs="Times New Roman"/>
          <w:sz w:val="28"/>
          <w:szCs w:val="24"/>
        </w:rPr>
        <w:t>:</w:t>
      </w:r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1. Заходить на конкурсную площадку и покидать ее без разрешения главного эксперта или эксперта с особыми полномочиями (отвечающего за хронометраж).</w:t>
      </w:r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2. Контактировать с другими участниками во время выполнения задания. </w:t>
      </w:r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3. Контактировать с сопровождающим экспертом во время выполнения задания.</w:t>
      </w:r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4. Выполнять записи и зарисовки во время, предоставленное для общения с сопровождающим экспертом перед началом выполнения модуля.</w:t>
      </w:r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5. Выполнять заправку или устранять мелкие неполадки оборудования на своем рабочем месте во включенном состоянии.</w:t>
      </w:r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6. Устранять неполадки оборудования, расположенного в общей зоне без оповещения технического администратора площадки.</w:t>
      </w:r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7. Проносить на конкурсную площадку и использовать инструменты, не указанные в инфраструктурном листе в разделе «Личный инструмент участника».</w:t>
      </w:r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8. Проносить на конкурсную площадку и использовать любые виды тканей, ниток, фурнитуры.</w:t>
      </w:r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9. Проносить на конкурсную площадку и использовать любые виды заготовок, лекал, шаблонов, а также блокнотов, блоков для записей, листов.</w:t>
      </w:r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10. Проносить на конкурсную площадку мобильные телефоны, наушники и прочие гаджеты.</w:t>
      </w:r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В течение всего времени проведения соревновательных мероприятий конкурсант </w:t>
      </w:r>
      <w:r>
        <w:rPr>
          <w:rFonts w:ascii="Times New Roman" w:hAnsi="Times New Roman" w:cs="Times New Roman"/>
          <w:sz w:val="28"/>
          <w:szCs w:val="24"/>
          <w:u w:val="single"/>
        </w:rPr>
        <w:t>обязан</w:t>
      </w:r>
      <w:r>
        <w:rPr>
          <w:rFonts w:ascii="Times New Roman" w:hAnsi="Times New Roman" w:cs="Times New Roman"/>
          <w:sz w:val="28"/>
          <w:szCs w:val="24"/>
        </w:rPr>
        <w:t>:</w:t>
      </w:r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1. Знать конкурсную документацию. </w:t>
      </w:r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2. Уважать других участников (конкурсантов, экспертов, организаторов), соблюдать Положение «Об этике поведения на мероприятиях Всероссийского чемпионатного движения по профессиональному мастерству».</w:t>
      </w:r>
    </w:p>
    <w:p w:rsidR="0072632A" w:rsidRDefault="0072632A" w:rsidP="0072632A">
      <w:pPr>
        <w:pStyle w:val="aff1"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>3. Соблюдать правила охраны труда и противопожарной безопасности.</w:t>
      </w:r>
    </w:p>
    <w:p w:rsidR="0072632A" w:rsidRDefault="0072632A" w:rsidP="00465470">
      <w:pPr>
        <w:pStyle w:val="-2"/>
        <w:tabs>
          <w:tab w:val="left" w:pos="0"/>
        </w:tabs>
        <w:spacing w:before="0" w:after="0"/>
        <w:jc w:val="center"/>
        <w:rPr>
          <w:rFonts w:ascii="Times New Roman" w:hAnsi="Times New Roman"/>
          <w:color w:val="000000"/>
        </w:rPr>
      </w:pPr>
    </w:p>
    <w:p w:rsidR="00E15F2A" w:rsidRPr="00A4187F" w:rsidRDefault="00A11569" w:rsidP="00465470">
      <w:pPr>
        <w:pStyle w:val="-2"/>
        <w:tabs>
          <w:tab w:val="left" w:pos="0"/>
        </w:tabs>
        <w:spacing w:before="0" w:after="0"/>
        <w:jc w:val="center"/>
        <w:rPr>
          <w:rFonts w:ascii="Times New Roman" w:hAnsi="Times New Roman"/>
        </w:rPr>
      </w:pPr>
      <w:r w:rsidRPr="00A4187F">
        <w:rPr>
          <w:rFonts w:ascii="Times New Roman" w:hAnsi="Times New Roman"/>
          <w:color w:val="000000"/>
        </w:rPr>
        <w:t>2</w:t>
      </w:r>
      <w:r w:rsidR="00FB022D" w:rsidRPr="00A4187F">
        <w:rPr>
          <w:rFonts w:ascii="Times New Roman" w:hAnsi="Times New Roman"/>
          <w:color w:val="000000"/>
        </w:rPr>
        <w:t>.</w:t>
      </w:r>
      <w:r w:rsidRPr="00A4187F">
        <w:rPr>
          <w:rFonts w:ascii="Times New Roman" w:hAnsi="Times New Roman"/>
          <w:color w:val="000000"/>
        </w:rPr>
        <w:t>1</w:t>
      </w:r>
      <w:r w:rsidR="00FB022D" w:rsidRPr="00A4187F">
        <w:rPr>
          <w:rFonts w:ascii="Times New Roman" w:hAnsi="Times New Roman"/>
          <w:color w:val="000000"/>
        </w:rPr>
        <w:t xml:space="preserve">. </w:t>
      </w:r>
      <w:bookmarkEnd w:id="15"/>
      <w:r w:rsidRPr="00A4187F">
        <w:rPr>
          <w:rFonts w:ascii="Times New Roman" w:hAnsi="Times New Roman"/>
        </w:rPr>
        <w:t>Личный инструмент конкурсанта</w:t>
      </w:r>
      <w:bookmarkEnd w:id="16"/>
    </w:p>
    <w:p w:rsidR="0072632A" w:rsidRDefault="0072632A" w:rsidP="007263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7" w:name="_Toc78885660"/>
      <w:bookmarkStart w:id="18" w:name="_Toc142037193"/>
      <w:r>
        <w:rPr>
          <w:rFonts w:ascii="Times New Roman" w:eastAsia="Times New Roman" w:hAnsi="Times New Roman" w:cs="Times New Roman"/>
          <w:sz w:val="28"/>
          <w:szCs w:val="28"/>
        </w:rPr>
        <w:t>Личный инструмент конкурсанта Определенный и привозится в соответствии с инфраструктурным листом конкурсного задания.</w:t>
      </w:r>
    </w:p>
    <w:p w:rsidR="0072632A" w:rsidRDefault="0072632A" w:rsidP="00465470">
      <w:pPr>
        <w:pStyle w:val="-2"/>
        <w:spacing w:before="0" w:after="0"/>
        <w:ind w:firstLine="709"/>
        <w:jc w:val="center"/>
        <w:rPr>
          <w:rFonts w:ascii="Times New Roman" w:hAnsi="Times New Roman"/>
        </w:rPr>
      </w:pPr>
    </w:p>
    <w:p w:rsidR="00465470" w:rsidRPr="00B33456" w:rsidRDefault="00A11569" w:rsidP="0072632A">
      <w:pPr>
        <w:pStyle w:val="-2"/>
        <w:spacing w:before="0" w:after="0" w:line="240" w:lineRule="auto"/>
        <w:ind w:firstLine="709"/>
        <w:jc w:val="center"/>
        <w:rPr>
          <w:rFonts w:ascii="Times New Roman" w:hAnsi="Times New Roman"/>
        </w:rPr>
      </w:pPr>
      <w:r w:rsidRPr="00A4187F">
        <w:rPr>
          <w:rFonts w:ascii="Times New Roman" w:hAnsi="Times New Roman"/>
        </w:rPr>
        <w:t>2</w:t>
      </w:r>
      <w:r w:rsidR="00FB022D" w:rsidRPr="00A4187F">
        <w:rPr>
          <w:rFonts w:ascii="Times New Roman" w:hAnsi="Times New Roman"/>
        </w:rPr>
        <w:t>.2.</w:t>
      </w:r>
      <w:r w:rsidR="00B33456">
        <w:rPr>
          <w:rFonts w:ascii="Times New Roman" w:hAnsi="Times New Roman"/>
        </w:rPr>
        <w:t xml:space="preserve"> </w:t>
      </w:r>
      <w:r w:rsidR="00E15F2A" w:rsidRPr="00A4187F">
        <w:rPr>
          <w:rFonts w:ascii="Times New Roman" w:hAnsi="Times New Roman"/>
        </w:rPr>
        <w:t>Материалы, оборудование и инструменты,</w:t>
      </w:r>
    </w:p>
    <w:p w:rsidR="00E15F2A" w:rsidRDefault="00E15F2A" w:rsidP="0072632A">
      <w:pPr>
        <w:pStyle w:val="-2"/>
        <w:spacing w:before="0" w:after="0" w:line="240" w:lineRule="auto"/>
        <w:ind w:firstLine="709"/>
        <w:jc w:val="center"/>
        <w:rPr>
          <w:rFonts w:ascii="Times New Roman" w:hAnsi="Times New Roman"/>
        </w:rPr>
      </w:pPr>
      <w:proofErr w:type="gramStart"/>
      <w:r w:rsidRPr="00A4187F">
        <w:rPr>
          <w:rFonts w:ascii="Times New Roman" w:hAnsi="Times New Roman"/>
        </w:rPr>
        <w:t>запрещенные</w:t>
      </w:r>
      <w:proofErr w:type="gramEnd"/>
      <w:r w:rsidRPr="00A4187F">
        <w:rPr>
          <w:rFonts w:ascii="Times New Roman" w:hAnsi="Times New Roman"/>
        </w:rPr>
        <w:t xml:space="preserve"> на площадке</w:t>
      </w:r>
      <w:bookmarkEnd w:id="17"/>
      <w:bookmarkEnd w:id="18"/>
    </w:p>
    <w:p w:rsidR="0072632A" w:rsidRPr="00A4187F" w:rsidRDefault="0072632A" w:rsidP="0072632A">
      <w:pPr>
        <w:pStyle w:val="-2"/>
        <w:spacing w:before="0" w:after="0" w:line="240" w:lineRule="auto"/>
        <w:ind w:firstLine="709"/>
        <w:jc w:val="center"/>
        <w:rPr>
          <w:rFonts w:ascii="Times New Roman" w:hAnsi="Times New Roman"/>
        </w:rPr>
      </w:pPr>
    </w:p>
    <w:p w:rsidR="0072632A" w:rsidRPr="00596C5C" w:rsidRDefault="0072632A" w:rsidP="0072632A">
      <w:pPr>
        <w:pStyle w:val="aff1"/>
        <w:numPr>
          <w:ilvl w:val="0"/>
          <w:numId w:val="36"/>
        </w:numPr>
        <w:spacing w:after="0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596C5C">
        <w:rPr>
          <w:rFonts w:ascii="Times New Roman" w:hAnsi="Times New Roman"/>
          <w:sz w:val="28"/>
          <w:szCs w:val="28"/>
        </w:rPr>
        <w:t>Проносить на конкурсную площадку и использовать инструменты, не указанные в инфраструктурном листе в разделе «Личный инструмент конкурсанта».</w:t>
      </w:r>
    </w:p>
    <w:p w:rsidR="0072632A" w:rsidRPr="00596C5C" w:rsidRDefault="0072632A" w:rsidP="0072632A">
      <w:pPr>
        <w:pStyle w:val="aff1"/>
        <w:numPr>
          <w:ilvl w:val="0"/>
          <w:numId w:val="36"/>
        </w:numPr>
        <w:spacing w:after="0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596C5C">
        <w:rPr>
          <w:rFonts w:ascii="Times New Roman" w:hAnsi="Times New Roman"/>
          <w:sz w:val="28"/>
          <w:szCs w:val="28"/>
        </w:rPr>
        <w:t>Проносить на конкурсную площадку и использовать любые виды тканей, ниток, фурнитуры.</w:t>
      </w:r>
    </w:p>
    <w:p w:rsidR="0072632A" w:rsidRPr="00596C5C" w:rsidRDefault="0072632A" w:rsidP="0072632A">
      <w:pPr>
        <w:pStyle w:val="aff1"/>
        <w:numPr>
          <w:ilvl w:val="0"/>
          <w:numId w:val="36"/>
        </w:numPr>
        <w:spacing w:after="0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596C5C">
        <w:rPr>
          <w:rFonts w:ascii="Times New Roman" w:hAnsi="Times New Roman"/>
          <w:sz w:val="28"/>
          <w:szCs w:val="28"/>
        </w:rPr>
        <w:t>Проносить на конкурсную площадку и использовать любые виды заготовок, лекал, шаблонов, а также блокнотов, блоков для записей, листов.</w:t>
      </w:r>
    </w:p>
    <w:p w:rsidR="0072632A" w:rsidRPr="00596C5C" w:rsidRDefault="0072632A" w:rsidP="0072632A">
      <w:pPr>
        <w:pStyle w:val="aff1"/>
        <w:numPr>
          <w:ilvl w:val="0"/>
          <w:numId w:val="36"/>
        </w:numPr>
        <w:spacing w:after="0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596C5C">
        <w:rPr>
          <w:rFonts w:ascii="Times New Roman" w:hAnsi="Times New Roman"/>
          <w:sz w:val="28"/>
          <w:szCs w:val="28"/>
        </w:rPr>
        <w:t>Проносить на конкурсную площадку мобильные телефоны, наушники и прочие гаджеты.</w:t>
      </w:r>
    </w:p>
    <w:p w:rsidR="00E15F2A" w:rsidRPr="00B33456" w:rsidRDefault="00E15F2A" w:rsidP="00E15F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7579" w:rsidRPr="00D83E4E" w:rsidRDefault="00A11569" w:rsidP="00465470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9" w:name="_Toc142037194"/>
      <w:r w:rsidRPr="00D83E4E">
        <w:rPr>
          <w:rFonts w:ascii="Times New Roman" w:hAnsi="Times New Roman"/>
          <w:color w:val="auto"/>
          <w:sz w:val="28"/>
          <w:szCs w:val="28"/>
        </w:rPr>
        <w:t>3</w:t>
      </w:r>
      <w:r w:rsidR="00E75567" w:rsidRPr="00D83E4E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D83E4E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19"/>
    </w:p>
    <w:p w:rsidR="00945E13" w:rsidRPr="00465470" w:rsidRDefault="00A11569" w:rsidP="00465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37579">
        <w:rPr>
          <w:rFonts w:ascii="Times New Roman" w:hAnsi="Times New Roman" w:cs="Times New Roman"/>
          <w:sz w:val="28"/>
          <w:szCs w:val="28"/>
        </w:rPr>
        <w:t>1</w:t>
      </w:r>
      <w:r w:rsidR="00D96994">
        <w:rPr>
          <w:rFonts w:ascii="Times New Roman" w:hAnsi="Times New Roman" w:cs="Times New Roman"/>
          <w:sz w:val="28"/>
          <w:szCs w:val="28"/>
        </w:rPr>
        <w:t>.</w:t>
      </w:r>
      <w:r w:rsidR="00465470" w:rsidRPr="00465470">
        <w:rPr>
          <w:rFonts w:ascii="Times New Roman" w:hAnsi="Times New Roman" w:cs="Times New Roman"/>
          <w:sz w:val="28"/>
          <w:szCs w:val="28"/>
        </w:rPr>
        <w:t xml:space="preserve"> </w:t>
      </w:r>
      <w:r w:rsidR="00945E13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945E13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:rsidR="00B37579" w:rsidRPr="00465470" w:rsidRDefault="00945E13" w:rsidP="00465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  <w:r w:rsidR="00D96994">
        <w:rPr>
          <w:rFonts w:ascii="Times New Roman" w:hAnsi="Times New Roman" w:cs="Times New Roman"/>
          <w:sz w:val="28"/>
          <w:szCs w:val="28"/>
        </w:rPr>
        <w:t>.</w:t>
      </w:r>
      <w:r w:rsidR="00465470" w:rsidRPr="00465470">
        <w:rPr>
          <w:rFonts w:ascii="Times New Roman" w:hAnsi="Times New Roman" w:cs="Times New Roman"/>
          <w:sz w:val="28"/>
          <w:szCs w:val="28"/>
        </w:rPr>
        <w:t xml:space="preserve"> </w:t>
      </w:r>
      <w:r w:rsidR="00B37579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B37579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:rsidR="00FC6098" w:rsidRPr="00B33456" w:rsidRDefault="00B37579" w:rsidP="00465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96994">
        <w:rPr>
          <w:rFonts w:ascii="Times New Roman" w:hAnsi="Times New Roman" w:cs="Times New Roman"/>
          <w:sz w:val="28"/>
          <w:szCs w:val="28"/>
        </w:rPr>
        <w:t>3.</w:t>
      </w:r>
      <w:r w:rsidR="00465470" w:rsidRPr="00465470">
        <w:rPr>
          <w:rFonts w:ascii="Times New Roman" w:hAnsi="Times New Roman" w:cs="Times New Roman"/>
          <w:sz w:val="28"/>
          <w:szCs w:val="28"/>
        </w:rPr>
        <w:t xml:space="preserve"> </w:t>
      </w:r>
      <w:r w:rsidR="00A11569">
        <w:rPr>
          <w:rFonts w:ascii="Times New Roman" w:hAnsi="Times New Roman" w:cs="Times New Roman"/>
          <w:sz w:val="28"/>
          <w:szCs w:val="28"/>
        </w:rPr>
        <w:t>Инструкция по охране труда</w:t>
      </w:r>
    </w:p>
    <w:p w:rsidR="00BE2ED0" w:rsidRPr="00B33456" w:rsidRDefault="00BE2ED0" w:rsidP="00465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4. Чек-лист компетенции</w:t>
      </w:r>
    </w:p>
    <w:p w:rsidR="0072632A" w:rsidRPr="007A7F21" w:rsidRDefault="0072632A" w:rsidP="007263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F2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A7F21">
        <w:rPr>
          <w:rFonts w:ascii="Times New Roman" w:hAnsi="Times New Roman" w:cs="Times New Roman"/>
          <w:sz w:val="28"/>
          <w:szCs w:val="28"/>
        </w:rPr>
        <w:t xml:space="preserve"> Критерии оценки</w:t>
      </w:r>
    </w:p>
    <w:p w:rsidR="0072632A" w:rsidRDefault="0072632A" w:rsidP="007263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F2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A7F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7F21">
        <w:rPr>
          <w:rFonts w:ascii="Times New Roman" w:hAnsi="Times New Roman" w:cs="Times New Roman"/>
          <w:sz w:val="28"/>
          <w:szCs w:val="28"/>
        </w:rPr>
        <w:t>Фигурина</w:t>
      </w:r>
      <w:proofErr w:type="spellEnd"/>
    </w:p>
    <w:p w:rsidR="0072632A" w:rsidRPr="007A7F21" w:rsidRDefault="0072632A" w:rsidP="007263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7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Модель женской юбки</w:t>
      </w:r>
    </w:p>
    <w:p w:rsidR="0072632A" w:rsidRPr="007A7F21" w:rsidRDefault="0072632A" w:rsidP="007263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A7F2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A7F21">
        <w:rPr>
          <w:rFonts w:ascii="Times New Roman" w:hAnsi="Times New Roman" w:cs="Times New Roman"/>
          <w:sz w:val="28"/>
          <w:szCs w:val="28"/>
        </w:rPr>
        <w:t xml:space="preserve"> Базовая конструкция </w:t>
      </w:r>
      <w:r>
        <w:rPr>
          <w:rFonts w:ascii="Times New Roman" w:hAnsi="Times New Roman"/>
          <w:sz w:val="28"/>
          <w:szCs w:val="28"/>
        </w:rPr>
        <w:t>поясного изделия (юбка</w:t>
      </w:r>
      <w:r w:rsidRPr="007A7F21">
        <w:rPr>
          <w:rFonts w:ascii="Times New Roman" w:hAnsi="Times New Roman"/>
          <w:sz w:val="28"/>
          <w:szCs w:val="28"/>
        </w:rPr>
        <w:t>)</w:t>
      </w:r>
    </w:p>
    <w:p w:rsidR="0072632A" w:rsidRPr="007A7F21" w:rsidRDefault="0072632A" w:rsidP="007263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F21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9</w:t>
      </w:r>
      <w:r w:rsidRPr="007A7F21">
        <w:rPr>
          <w:rFonts w:ascii="Times New Roman" w:hAnsi="Times New Roman"/>
          <w:sz w:val="28"/>
          <w:szCs w:val="28"/>
        </w:rPr>
        <w:t xml:space="preserve"> Спецификация</w:t>
      </w:r>
      <w:r>
        <w:rPr>
          <w:rFonts w:ascii="Times New Roman" w:hAnsi="Times New Roman"/>
          <w:sz w:val="28"/>
          <w:szCs w:val="28"/>
        </w:rPr>
        <w:t xml:space="preserve"> лекал и деталей кроя юбки</w:t>
      </w:r>
    </w:p>
    <w:p w:rsidR="0072632A" w:rsidRPr="007A7F21" w:rsidRDefault="0072632A" w:rsidP="007263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A7F2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7A7F21">
        <w:rPr>
          <w:rFonts w:ascii="Times New Roman" w:hAnsi="Times New Roman" w:cs="Times New Roman"/>
          <w:sz w:val="28"/>
          <w:szCs w:val="28"/>
        </w:rPr>
        <w:t xml:space="preserve"> </w:t>
      </w:r>
      <w:r w:rsidRPr="007A7F21">
        <w:rPr>
          <w:rFonts w:ascii="Times New Roman" w:hAnsi="Times New Roman"/>
          <w:sz w:val="28"/>
          <w:szCs w:val="28"/>
        </w:rPr>
        <w:t>Модель</w:t>
      </w:r>
      <w:r>
        <w:rPr>
          <w:rFonts w:ascii="Times New Roman" w:hAnsi="Times New Roman"/>
          <w:sz w:val="28"/>
          <w:szCs w:val="28"/>
        </w:rPr>
        <w:t xml:space="preserve"> аналог</w:t>
      </w:r>
      <w:r w:rsidRPr="007A7F21">
        <w:rPr>
          <w:rFonts w:ascii="Times New Roman" w:hAnsi="Times New Roman"/>
          <w:sz w:val="28"/>
          <w:szCs w:val="28"/>
        </w:rPr>
        <w:t xml:space="preserve"> </w:t>
      </w:r>
      <w:r w:rsidR="000E771A">
        <w:rPr>
          <w:rFonts w:ascii="Times New Roman" w:hAnsi="Times New Roman"/>
          <w:sz w:val="28"/>
          <w:szCs w:val="28"/>
        </w:rPr>
        <w:t>(модуль Г</w:t>
      </w:r>
      <w:r w:rsidR="0013242C">
        <w:rPr>
          <w:rFonts w:ascii="Times New Roman" w:hAnsi="Times New Roman"/>
          <w:sz w:val="28"/>
          <w:szCs w:val="28"/>
        </w:rPr>
        <w:t>)</w:t>
      </w:r>
    </w:p>
    <w:p w:rsidR="0072632A" w:rsidRDefault="0072632A" w:rsidP="00465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AF76EA" w:rsidRDefault="00AF76E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sectPr w:rsidR="00AF76EA" w:rsidSect="00AF76EA">
      <w:footerReference w:type="default" r:id="rId10"/>
      <w:pgSz w:w="11906" w:h="16838"/>
      <w:pgMar w:top="1134" w:right="850" w:bottom="1134" w:left="1701" w:header="0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676" w:rsidRDefault="00521676" w:rsidP="00970F49">
      <w:pPr>
        <w:spacing w:after="0" w:line="240" w:lineRule="auto"/>
      </w:pPr>
      <w:r>
        <w:separator/>
      </w:r>
    </w:p>
  </w:endnote>
  <w:endnote w:type="continuationSeparator" w:id="0">
    <w:p w:rsidR="00521676" w:rsidRDefault="00521676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Verdana"/>
    <w:panose1 w:val="020B0603030804020204"/>
    <w:charset w:val="CC"/>
    <w:family w:val="swiss"/>
    <w:pitch w:val="variable"/>
    <w:sig w:usb0="E7000EFF" w:usb1="5200FDFF" w:usb2="0A242021" w:usb3="00000000" w:csb0="000001B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91044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34C89" w:rsidRPr="00AF76EA" w:rsidRDefault="00534C89" w:rsidP="00AF76EA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F76E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F76E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F76E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117DC">
          <w:rPr>
            <w:rFonts w:ascii="Times New Roman" w:hAnsi="Times New Roman" w:cs="Times New Roman"/>
            <w:noProof/>
            <w:sz w:val="24"/>
            <w:szCs w:val="24"/>
          </w:rPr>
          <w:t>17</w:t>
        </w:r>
        <w:r w:rsidRPr="00AF76E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676" w:rsidRDefault="00521676" w:rsidP="00970F49">
      <w:pPr>
        <w:spacing w:after="0" w:line="240" w:lineRule="auto"/>
      </w:pPr>
      <w:r>
        <w:separator/>
      </w:r>
    </w:p>
  </w:footnote>
  <w:footnote w:type="continuationSeparator" w:id="0">
    <w:p w:rsidR="00521676" w:rsidRDefault="00521676" w:rsidP="00970F49">
      <w:pPr>
        <w:spacing w:after="0" w:line="240" w:lineRule="auto"/>
      </w:pPr>
      <w:r>
        <w:continuationSeparator/>
      </w:r>
    </w:p>
  </w:footnote>
  <w:footnote w:id="1">
    <w:p w:rsidR="00534C89" w:rsidRDefault="00534C89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КЗ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одним конкурсантом.</w:t>
      </w:r>
    </w:p>
  </w:footnote>
  <w:footnote w:id="2">
    <w:p w:rsidR="00534C89" w:rsidRDefault="00534C89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55703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730CC2"/>
    <w:multiLevelType w:val="hybridMultilevel"/>
    <w:tmpl w:val="601EE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63FD5"/>
    <w:multiLevelType w:val="hybridMultilevel"/>
    <w:tmpl w:val="1E76DF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17653BFA"/>
    <w:multiLevelType w:val="hybridMultilevel"/>
    <w:tmpl w:val="9BF8E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544AC7"/>
    <w:multiLevelType w:val="hybridMultilevel"/>
    <w:tmpl w:val="EB66456E"/>
    <w:lvl w:ilvl="0" w:tplc="42DEA3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8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7708BC"/>
    <w:multiLevelType w:val="hybridMultilevel"/>
    <w:tmpl w:val="029A077A"/>
    <w:lvl w:ilvl="0" w:tplc="42DEA3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8214F21"/>
    <w:multiLevelType w:val="hybridMultilevel"/>
    <w:tmpl w:val="AA16BEE2"/>
    <w:lvl w:ilvl="0" w:tplc="42DEA3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3">
    <w:nsid w:val="4F4D7A9B"/>
    <w:multiLevelType w:val="hybridMultilevel"/>
    <w:tmpl w:val="ABE27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12D00F2"/>
    <w:multiLevelType w:val="hybridMultilevel"/>
    <w:tmpl w:val="E632D146"/>
    <w:lvl w:ilvl="0" w:tplc="42DEA3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4B27189"/>
    <w:multiLevelType w:val="hybridMultilevel"/>
    <w:tmpl w:val="D38E9184"/>
    <w:lvl w:ilvl="0" w:tplc="42DEA3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A5130BB"/>
    <w:multiLevelType w:val="hybridMultilevel"/>
    <w:tmpl w:val="403A5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E065B4"/>
    <w:multiLevelType w:val="hybridMultilevel"/>
    <w:tmpl w:val="DBBEA56C"/>
    <w:lvl w:ilvl="0" w:tplc="42DEA3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3"/>
  </w:num>
  <w:num w:numId="3">
    <w:abstractNumId w:val="9"/>
  </w:num>
  <w:num w:numId="4">
    <w:abstractNumId w:val="4"/>
  </w:num>
  <w:num w:numId="5">
    <w:abstractNumId w:val="3"/>
  </w:num>
  <w:num w:numId="6">
    <w:abstractNumId w:val="14"/>
  </w:num>
  <w:num w:numId="7">
    <w:abstractNumId w:val="5"/>
  </w:num>
  <w:num w:numId="8">
    <w:abstractNumId w:val="8"/>
  </w:num>
  <w:num w:numId="9">
    <w:abstractNumId w:val="30"/>
  </w:num>
  <w:num w:numId="10">
    <w:abstractNumId w:val="10"/>
  </w:num>
  <w:num w:numId="11">
    <w:abstractNumId w:val="6"/>
  </w:num>
  <w:num w:numId="12">
    <w:abstractNumId w:val="15"/>
  </w:num>
  <w:num w:numId="13">
    <w:abstractNumId w:val="33"/>
  </w:num>
  <w:num w:numId="14">
    <w:abstractNumId w:val="16"/>
  </w:num>
  <w:num w:numId="15">
    <w:abstractNumId w:val="31"/>
  </w:num>
  <w:num w:numId="16">
    <w:abstractNumId w:val="34"/>
  </w:num>
  <w:num w:numId="17">
    <w:abstractNumId w:val="32"/>
  </w:num>
  <w:num w:numId="18">
    <w:abstractNumId w:val="29"/>
  </w:num>
  <w:num w:numId="19">
    <w:abstractNumId w:val="18"/>
  </w:num>
  <w:num w:numId="20">
    <w:abstractNumId w:val="22"/>
  </w:num>
  <w:num w:numId="21">
    <w:abstractNumId w:val="17"/>
  </w:num>
  <w:num w:numId="22">
    <w:abstractNumId w:val="7"/>
  </w:num>
  <w:num w:numId="23">
    <w:abstractNumId w:val="24"/>
  </w:num>
  <w:num w:numId="24">
    <w:abstractNumId w:val="0"/>
  </w:num>
  <w:num w:numId="25">
    <w:abstractNumId w:val="21"/>
  </w:num>
  <w:num w:numId="26">
    <w:abstractNumId w:val="23"/>
  </w:num>
  <w:num w:numId="27">
    <w:abstractNumId w:val="1"/>
  </w:num>
  <w:num w:numId="28">
    <w:abstractNumId w:val="11"/>
  </w:num>
  <w:num w:numId="29">
    <w:abstractNumId w:val="27"/>
  </w:num>
  <w:num w:numId="30">
    <w:abstractNumId w:val="20"/>
  </w:num>
  <w:num w:numId="31">
    <w:abstractNumId w:val="28"/>
  </w:num>
  <w:num w:numId="32">
    <w:abstractNumId w:val="25"/>
  </w:num>
  <w:num w:numId="33">
    <w:abstractNumId w:val="12"/>
  </w:num>
  <w:num w:numId="34">
    <w:abstractNumId w:val="26"/>
  </w:num>
  <w:num w:numId="35">
    <w:abstractNumId w:val="19"/>
  </w:num>
  <w:num w:numId="36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F49"/>
    <w:rsid w:val="00000CC4"/>
    <w:rsid w:val="000051E8"/>
    <w:rsid w:val="00021CCE"/>
    <w:rsid w:val="000244DA"/>
    <w:rsid w:val="00024F7D"/>
    <w:rsid w:val="000376F8"/>
    <w:rsid w:val="00041A78"/>
    <w:rsid w:val="00047A39"/>
    <w:rsid w:val="00054C98"/>
    <w:rsid w:val="00056CDE"/>
    <w:rsid w:val="00067386"/>
    <w:rsid w:val="000732FF"/>
    <w:rsid w:val="00081D65"/>
    <w:rsid w:val="000A1F96"/>
    <w:rsid w:val="000B3397"/>
    <w:rsid w:val="000B55A2"/>
    <w:rsid w:val="000C2FBF"/>
    <w:rsid w:val="000D258B"/>
    <w:rsid w:val="000D43CC"/>
    <w:rsid w:val="000D4C46"/>
    <w:rsid w:val="000D74AA"/>
    <w:rsid w:val="000E5B68"/>
    <w:rsid w:val="000E771A"/>
    <w:rsid w:val="000F0FC3"/>
    <w:rsid w:val="000F361A"/>
    <w:rsid w:val="00100FE1"/>
    <w:rsid w:val="001024BE"/>
    <w:rsid w:val="00106738"/>
    <w:rsid w:val="00114D79"/>
    <w:rsid w:val="001229E8"/>
    <w:rsid w:val="00127743"/>
    <w:rsid w:val="0013242C"/>
    <w:rsid w:val="00137545"/>
    <w:rsid w:val="0015561E"/>
    <w:rsid w:val="001627D5"/>
    <w:rsid w:val="001642EB"/>
    <w:rsid w:val="0017612A"/>
    <w:rsid w:val="001A67E0"/>
    <w:rsid w:val="001B4B65"/>
    <w:rsid w:val="001C1282"/>
    <w:rsid w:val="001C63E7"/>
    <w:rsid w:val="001E1DF9"/>
    <w:rsid w:val="00207E02"/>
    <w:rsid w:val="00213AF8"/>
    <w:rsid w:val="00220E70"/>
    <w:rsid w:val="002228E8"/>
    <w:rsid w:val="00237603"/>
    <w:rsid w:val="00243ADE"/>
    <w:rsid w:val="00245F15"/>
    <w:rsid w:val="00247E8C"/>
    <w:rsid w:val="00262236"/>
    <w:rsid w:val="00270E01"/>
    <w:rsid w:val="002776A1"/>
    <w:rsid w:val="0029547E"/>
    <w:rsid w:val="002A2935"/>
    <w:rsid w:val="002B1426"/>
    <w:rsid w:val="002B3DBB"/>
    <w:rsid w:val="002F2906"/>
    <w:rsid w:val="0032065E"/>
    <w:rsid w:val="003242E1"/>
    <w:rsid w:val="00333911"/>
    <w:rsid w:val="00334165"/>
    <w:rsid w:val="003531E7"/>
    <w:rsid w:val="003601A4"/>
    <w:rsid w:val="0037535C"/>
    <w:rsid w:val="003815C7"/>
    <w:rsid w:val="003934F8"/>
    <w:rsid w:val="00397A1B"/>
    <w:rsid w:val="003A21C8"/>
    <w:rsid w:val="003B6085"/>
    <w:rsid w:val="003C1D7A"/>
    <w:rsid w:val="003C5F97"/>
    <w:rsid w:val="003D1E51"/>
    <w:rsid w:val="004117DC"/>
    <w:rsid w:val="004254FE"/>
    <w:rsid w:val="00436FFC"/>
    <w:rsid w:val="00437D28"/>
    <w:rsid w:val="0044354A"/>
    <w:rsid w:val="00454353"/>
    <w:rsid w:val="00461AC6"/>
    <w:rsid w:val="00465470"/>
    <w:rsid w:val="00473C4A"/>
    <w:rsid w:val="0047429B"/>
    <w:rsid w:val="004904C5"/>
    <w:rsid w:val="004917C4"/>
    <w:rsid w:val="004932B7"/>
    <w:rsid w:val="004A07A5"/>
    <w:rsid w:val="004B692B"/>
    <w:rsid w:val="004C3CAF"/>
    <w:rsid w:val="004C703E"/>
    <w:rsid w:val="004D096E"/>
    <w:rsid w:val="004E785E"/>
    <w:rsid w:val="004E7905"/>
    <w:rsid w:val="005055FF"/>
    <w:rsid w:val="00510059"/>
    <w:rsid w:val="00521676"/>
    <w:rsid w:val="00534C89"/>
    <w:rsid w:val="00554CBB"/>
    <w:rsid w:val="005560AC"/>
    <w:rsid w:val="00557CC0"/>
    <w:rsid w:val="00561024"/>
    <w:rsid w:val="0056194A"/>
    <w:rsid w:val="00565B7C"/>
    <w:rsid w:val="005A1625"/>
    <w:rsid w:val="005A203B"/>
    <w:rsid w:val="005B05D5"/>
    <w:rsid w:val="005B0DEC"/>
    <w:rsid w:val="005B29F3"/>
    <w:rsid w:val="005B66FC"/>
    <w:rsid w:val="005C6A23"/>
    <w:rsid w:val="005E30DC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3B50"/>
    <w:rsid w:val="00666BDD"/>
    <w:rsid w:val="006776B4"/>
    <w:rsid w:val="006873B8"/>
    <w:rsid w:val="006A4EFB"/>
    <w:rsid w:val="006B0FEA"/>
    <w:rsid w:val="006C6D6D"/>
    <w:rsid w:val="006C7A3B"/>
    <w:rsid w:val="006C7CE4"/>
    <w:rsid w:val="006F3D39"/>
    <w:rsid w:val="006F4464"/>
    <w:rsid w:val="00707AF6"/>
    <w:rsid w:val="00714CA4"/>
    <w:rsid w:val="007250D9"/>
    <w:rsid w:val="0072632A"/>
    <w:rsid w:val="007274B8"/>
    <w:rsid w:val="00727F97"/>
    <w:rsid w:val="00730AE0"/>
    <w:rsid w:val="0074372D"/>
    <w:rsid w:val="007604F9"/>
    <w:rsid w:val="007608F0"/>
    <w:rsid w:val="00764773"/>
    <w:rsid w:val="007735DC"/>
    <w:rsid w:val="00773C45"/>
    <w:rsid w:val="0078311A"/>
    <w:rsid w:val="00791D70"/>
    <w:rsid w:val="007A61C5"/>
    <w:rsid w:val="007A6888"/>
    <w:rsid w:val="007B0DCC"/>
    <w:rsid w:val="007B2222"/>
    <w:rsid w:val="007B3FD5"/>
    <w:rsid w:val="007C3E4F"/>
    <w:rsid w:val="007D3601"/>
    <w:rsid w:val="007D6C20"/>
    <w:rsid w:val="007E73B4"/>
    <w:rsid w:val="00812516"/>
    <w:rsid w:val="00832EBB"/>
    <w:rsid w:val="00834734"/>
    <w:rsid w:val="00835BF6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0604"/>
    <w:rsid w:val="00901689"/>
    <w:rsid w:val="009018F0"/>
    <w:rsid w:val="00906E82"/>
    <w:rsid w:val="0091021C"/>
    <w:rsid w:val="009203A8"/>
    <w:rsid w:val="00937D4D"/>
    <w:rsid w:val="009440D0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92D9C"/>
    <w:rsid w:val="009931F0"/>
    <w:rsid w:val="009955F8"/>
    <w:rsid w:val="009A1CBC"/>
    <w:rsid w:val="009A36AD"/>
    <w:rsid w:val="009B18A2"/>
    <w:rsid w:val="009C6127"/>
    <w:rsid w:val="009D04EE"/>
    <w:rsid w:val="009E37D3"/>
    <w:rsid w:val="009E52E7"/>
    <w:rsid w:val="009E5BD9"/>
    <w:rsid w:val="009F57C0"/>
    <w:rsid w:val="00A0510D"/>
    <w:rsid w:val="00A11569"/>
    <w:rsid w:val="00A204BB"/>
    <w:rsid w:val="00A20A67"/>
    <w:rsid w:val="00A27EE4"/>
    <w:rsid w:val="00A36EE2"/>
    <w:rsid w:val="00A4187F"/>
    <w:rsid w:val="00A53605"/>
    <w:rsid w:val="00A57976"/>
    <w:rsid w:val="00A636B8"/>
    <w:rsid w:val="00A6671B"/>
    <w:rsid w:val="00A8496D"/>
    <w:rsid w:val="00A85D42"/>
    <w:rsid w:val="00A87627"/>
    <w:rsid w:val="00A91D4B"/>
    <w:rsid w:val="00A962D4"/>
    <w:rsid w:val="00A9790B"/>
    <w:rsid w:val="00AA2B8A"/>
    <w:rsid w:val="00AC1E31"/>
    <w:rsid w:val="00AC3BAD"/>
    <w:rsid w:val="00AD2200"/>
    <w:rsid w:val="00AE6AB7"/>
    <w:rsid w:val="00AE7A32"/>
    <w:rsid w:val="00AF76EA"/>
    <w:rsid w:val="00B040B1"/>
    <w:rsid w:val="00B162B5"/>
    <w:rsid w:val="00B236AD"/>
    <w:rsid w:val="00B30A26"/>
    <w:rsid w:val="00B330F5"/>
    <w:rsid w:val="00B33456"/>
    <w:rsid w:val="00B3384D"/>
    <w:rsid w:val="00B37579"/>
    <w:rsid w:val="00B40FFB"/>
    <w:rsid w:val="00B4196F"/>
    <w:rsid w:val="00B45392"/>
    <w:rsid w:val="00B45AA4"/>
    <w:rsid w:val="00B610A2"/>
    <w:rsid w:val="00B8190E"/>
    <w:rsid w:val="00B95B16"/>
    <w:rsid w:val="00B97386"/>
    <w:rsid w:val="00BA2CF0"/>
    <w:rsid w:val="00BC3813"/>
    <w:rsid w:val="00BC6315"/>
    <w:rsid w:val="00BC7808"/>
    <w:rsid w:val="00BE099A"/>
    <w:rsid w:val="00BE2ED0"/>
    <w:rsid w:val="00C06EBC"/>
    <w:rsid w:val="00C0723F"/>
    <w:rsid w:val="00C121F9"/>
    <w:rsid w:val="00C17B01"/>
    <w:rsid w:val="00C21E3A"/>
    <w:rsid w:val="00C26C83"/>
    <w:rsid w:val="00C31CA1"/>
    <w:rsid w:val="00C34D0A"/>
    <w:rsid w:val="00C52383"/>
    <w:rsid w:val="00C56A9B"/>
    <w:rsid w:val="00C740CF"/>
    <w:rsid w:val="00C8277D"/>
    <w:rsid w:val="00C95538"/>
    <w:rsid w:val="00C96567"/>
    <w:rsid w:val="00C97563"/>
    <w:rsid w:val="00C97E44"/>
    <w:rsid w:val="00CA6CCD"/>
    <w:rsid w:val="00CC50B7"/>
    <w:rsid w:val="00CD66EF"/>
    <w:rsid w:val="00CE2498"/>
    <w:rsid w:val="00CE36B8"/>
    <w:rsid w:val="00CF0DA9"/>
    <w:rsid w:val="00D02C00"/>
    <w:rsid w:val="00D0719B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2186"/>
    <w:rsid w:val="00D83E4E"/>
    <w:rsid w:val="00D87A1E"/>
    <w:rsid w:val="00D96994"/>
    <w:rsid w:val="00DE39D8"/>
    <w:rsid w:val="00DE5614"/>
    <w:rsid w:val="00DF06CC"/>
    <w:rsid w:val="00E00523"/>
    <w:rsid w:val="00E0407E"/>
    <w:rsid w:val="00E04FDF"/>
    <w:rsid w:val="00E15F2A"/>
    <w:rsid w:val="00E279E8"/>
    <w:rsid w:val="00E41CEE"/>
    <w:rsid w:val="00E579D6"/>
    <w:rsid w:val="00E75567"/>
    <w:rsid w:val="00E857D6"/>
    <w:rsid w:val="00EA0163"/>
    <w:rsid w:val="00EA0C3A"/>
    <w:rsid w:val="00EA30C6"/>
    <w:rsid w:val="00EB2779"/>
    <w:rsid w:val="00EB4FF8"/>
    <w:rsid w:val="00ED18F9"/>
    <w:rsid w:val="00ED53C9"/>
    <w:rsid w:val="00EE197A"/>
    <w:rsid w:val="00EE7DA3"/>
    <w:rsid w:val="00F10695"/>
    <w:rsid w:val="00F12081"/>
    <w:rsid w:val="00F1662D"/>
    <w:rsid w:val="00F3099C"/>
    <w:rsid w:val="00F35F4F"/>
    <w:rsid w:val="00F50AC5"/>
    <w:rsid w:val="00F6025D"/>
    <w:rsid w:val="00F672B2"/>
    <w:rsid w:val="00F8340A"/>
    <w:rsid w:val="00F83D10"/>
    <w:rsid w:val="00F93643"/>
    <w:rsid w:val="00F96457"/>
    <w:rsid w:val="00FB022D"/>
    <w:rsid w:val="00FB1F17"/>
    <w:rsid w:val="00FB3492"/>
    <w:rsid w:val="00FC415A"/>
    <w:rsid w:val="00FC6098"/>
    <w:rsid w:val="00FD20DE"/>
    <w:rsid w:val="00FD4F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link w:val="aff2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5">
    <w:name w:val="annotation text"/>
    <w:basedOn w:val="a1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2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customStyle="1" w:styleId="aff2">
    <w:name w:val="Абзац списка Знак"/>
    <w:link w:val="aff1"/>
    <w:uiPriority w:val="34"/>
    <w:rsid w:val="00262236"/>
    <w:rPr>
      <w:rFonts w:ascii="Calibri" w:eastAsia="Calibri" w:hAnsi="Calibri" w:cs="Times New Roman"/>
    </w:rPr>
  </w:style>
  <w:style w:type="character" w:customStyle="1" w:styleId="15">
    <w:name w:val="Основной текст1"/>
    <w:basedOn w:val="a2"/>
    <w:rsid w:val="007608F0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Default">
    <w:name w:val="Default"/>
    <w:rsid w:val="007608F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9439E-5D85-4CEC-A3E3-EF7A4D8CE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20</Pages>
  <Words>4042</Words>
  <Characters>23044</Characters>
  <Application>Microsoft Office Word</Application>
  <DocSecurity>0</DocSecurity>
  <Lines>192</Lines>
  <Paragraphs>54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Админ</cp:lastModifiedBy>
  <cp:revision>31</cp:revision>
  <cp:lastPrinted>2025-12-23T02:58:00Z</cp:lastPrinted>
  <dcterms:created xsi:type="dcterms:W3CDTF">2023-10-10T08:10:00Z</dcterms:created>
  <dcterms:modified xsi:type="dcterms:W3CDTF">2026-01-15T08:25:00Z</dcterms:modified>
</cp:coreProperties>
</file>